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9D0665">
        <w:rPr>
          <w:sz w:val="27"/>
          <w:szCs w:val="27"/>
        </w:rPr>
        <w:t>265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3530B2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280314">
        <w:rPr>
          <w:sz w:val="27"/>
          <w:szCs w:val="27"/>
        </w:rPr>
        <w:t>10</w:t>
      </w:r>
      <w:r w:rsidRPr="00663390">
        <w:rPr>
          <w:sz w:val="27"/>
          <w:szCs w:val="27"/>
        </w:rPr>
        <w:t xml:space="preserve">» </w:t>
      </w:r>
      <w:r w:rsidR="00280314">
        <w:rPr>
          <w:sz w:val="27"/>
          <w:szCs w:val="27"/>
        </w:rPr>
        <w:t>апреля</w:t>
      </w:r>
      <w:r w:rsidR="003530B2">
        <w:rPr>
          <w:sz w:val="27"/>
          <w:szCs w:val="27"/>
        </w:rPr>
        <w:t xml:space="preserve"> 2025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9D0665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</w:t>
      </w:r>
      <w:r w:rsidRPr="00063FE6">
        <w:rPr>
          <w:sz w:val="27"/>
          <w:szCs w:val="27"/>
        </w:rPr>
        <w:t>правонарушении</w:t>
      </w:r>
      <w:r w:rsidRPr="009D0665">
        <w:rPr>
          <w:sz w:val="27"/>
          <w:szCs w:val="27"/>
        </w:rPr>
        <w:t>, предусмотренном ч. 1 ст. 12.8 Кодекса Российской Федерации об административных правонарушения</w:t>
      </w:r>
      <w:r w:rsidRPr="009D0665">
        <w:rPr>
          <w:sz w:val="27"/>
          <w:szCs w:val="27"/>
        </w:rPr>
        <w:t xml:space="preserve">х, в отношении </w:t>
      </w:r>
    </w:p>
    <w:p w:rsidR="005730C7" w:rsidRPr="00063FE6" w:rsidP="005730C7">
      <w:pPr>
        <w:ind w:firstLine="708"/>
        <w:jc w:val="both"/>
        <w:rPr>
          <w:sz w:val="27"/>
          <w:szCs w:val="27"/>
        </w:rPr>
      </w:pPr>
      <w:r w:rsidRPr="009D0665">
        <w:rPr>
          <w:sz w:val="27"/>
          <w:szCs w:val="27"/>
        </w:rPr>
        <w:t xml:space="preserve">Кузнецовой </w:t>
      </w:r>
      <w:r w:rsidR="00EC2FD8">
        <w:rPr>
          <w:sz w:val="27"/>
          <w:szCs w:val="27"/>
        </w:rPr>
        <w:t>ЕА</w:t>
      </w:r>
      <w:r w:rsidRPr="009D0665" w:rsidR="00063FE6">
        <w:rPr>
          <w:sz w:val="27"/>
          <w:szCs w:val="27"/>
        </w:rPr>
        <w:t xml:space="preserve">, </w:t>
      </w:r>
      <w:r w:rsidR="00EC2FD8">
        <w:rPr>
          <w:sz w:val="27"/>
          <w:szCs w:val="27"/>
        </w:rPr>
        <w:t>***</w:t>
      </w:r>
      <w:r w:rsidRPr="009D0665" w:rsidR="00063FE6">
        <w:rPr>
          <w:sz w:val="27"/>
          <w:szCs w:val="27"/>
        </w:rPr>
        <w:t xml:space="preserve"> года рождения, уроженки </w:t>
      </w:r>
      <w:r w:rsidR="00EC2FD8">
        <w:rPr>
          <w:sz w:val="27"/>
          <w:szCs w:val="27"/>
        </w:rPr>
        <w:t>***</w:t>
      </w:r>
      <w:r w:rsidRPr="009D0665" w:rsidR="00063FE6">
        <w:rPr>
          <w:sz w:val="27"/>
          <w:szCs w:val="27"/>
        </w:rPr>
        <w:t>, гражданки</w:t>
      </w:r>
      <w:r w:rsidRPr="00063FE6" w:rsidR="00063FE6">
        <w:rPr>
          <w:sz w:val="27"/>
          <w:szCs w:val="27"/>
        </w:rPr>
        <w:t xml:space="preserve"> РФ, </w:t>
      </w:r>
      <w:r>
        <w:rPr>
          <w:sz w:val="27"/>
          <w:szCs w:val="27"/>
        </w:rPr>
        <w:t>22</w:t>
      </w:r>
      <w:r w:rsidRPr="00063FE6" w:rsidR="00063FE6">
        <w:rPr>
          <w:sz w:val="27"/>
          <w:szCs w:val="27"/>
        </w:rPr>
        <w:t>;</w:t>
      </w:r>
      <w:r w:rsidR="00EC2FD8">
        <w:rPr>
          <w:sz w:val="27"/>
          <w:szCs w:val="27"/>
        </w:rPr>
        <w:t>*</w:t>
      </w:r>
      <w:r w:rsidR="00EC2FD8">
        <w:rPr>
          <w:sz w:val="27"/>
          <w:szCs w:val="27"/>
        </w:rPr>
        <w:t>**</w:t>
      </w:r>
      <w:r w:rsidRPr="00063FE6" w:rsidR="00063FE6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="00063FE6">
        <w:rPr>
          <w:sz w:val="27"/>
          <w:szCs w:val="27"/>
        </w:rPr>
        <w:t xml:space="preserve">работающей, </w:t>
      </w:r>
      <w:r w:rsidRPr="00063FE6" w:rsidR="00063FE6">
        <w:rPr>
          <w:sz w:val="27"/>
          <w:szCs w:val="27"/>
        </w:rPr>
        <w:t xml:space="preserve">зарегистрированной и проживающей по адресу: </w:t>
      </w:r>
      <w:r w:rsidR="00EC2FD8">
        <w:rPr>
          <w:sz w:val="27"/>
          <w:szCs w:val="27"/>
        </w:rPr>
        <w:t>***</w:t>
      </w:r>
      <w:r w:rsidRPr="00063FE6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EF66BB" w:rsidRPr="00336BE3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19.01.2025</w:t>
      </w:r>
      <w:r w:rsidRPr="00336BE3" w:rsidR="005730C7">
        <w:rPr>
          <w:sz w:val="27"/>
          <w:szCs w:val="27"/>
        </w:rPr>
        <w:t xml:space="preserve"> в </w:t>
      </w:r>
      <w:r w:rsidR="00063FE6">
        <w:rPr>
          <w:sz w:val="27"/>
          <w:szCs w:val="27"/>
        </w:rPr>
        <w:t>01</w:t>
      </w:r>
      <w:r w:rsidRPr="00336BE3" w:rsidR="005730C7">
        <w:rPr>
          <w:sz w:val="27"/>
          <w:szCs w:val="27"/>
        </w:rPr>
        <w:t xml:space="preserve"> час. </w:t>
      </w:r>
      <w:r>
        <w:rPr>
          <w:sz w:val="27"/>
          <w:szCs w:val="27"/>
        </w:rPr>
        <w:t>46</w:t>
      </w:r>
      <w:r w:rsidRPr="00336BE3" w:rsidR="005730C7">
        <w:rPr>
          <w:sz w:val="27"/>
          <w:szCs w:val="27"/>
        </w:rPr>
        <w:t xml:space="preserve"> мин.</w:t>
      </w:r>
      <w:r w:rsidRPr="00336BE3" w:rsidR="007D3DE0">
        <w:rPr>
          <w:sz w:val="27"/>
          <w:szCs w:val="27"/>
        </w:rPr>
        <w:t xml:space="preserve"> </w:t>
      </w:r>
      <w:r w:rsidRPr="00336BE3" w:rsidR="005730C7">
        <w:rPr>
          <w:sz w:val="27"/>
          <w:szCs w:val="27"/>
        </w:rPr>
        <w:t xml:space="preserve">по адресу: </w:t>
      </w:r>
      <w:r w:rsidRPr="00336BE3" w:rsidR="00681777">
        <w:rPr>
          <w:sz w:val="27"/>
          <w:szCs w:val="27"/>
        </w:rPr>
        <w:t xml:space="preserve">ХМАО-Югра, </w:t>
      </w:r>
      <w:r w:rsidRPr="00336BE3" w:rsidR="00336BE3">
        <w:rPr>
          <w:sz w:val="27"/>
          <w:szCs w:val="27"/>
        </w:rPr>
        <w:t>г.</w:t>
      </w:r>
      <w:r w:rsidRPr="00336BE3" w:rsidR="005730C7">
        <w:rPr>
          <w:sz w:val="27"/>
          <w:szCs w:val="27"/>
        </w:rPr>
        <w:t>Нефтеюганск</w:t>
      </w:r>
      <w:r w:rsidR="000E70E7">
        <w:rPr>
          <w:sz w:val="27"/>
          <w:szCs w:val="27"/>
        </w:rPr>
        <w:t xml:space="preserve">, </w:t>
      </w:r>
      <w:r w:rsidR="00063FE6">
        <w:rPr>
          <w:sz w:val="27"/>
          <w:szCs w:val="27"/>
        </w:rPr>
        <w:t>ул.</w:t>
      </w:r>
      <w:r>
        <w:rPr>
          <w:sz w:val="27"/>
          <w:szCs w:val="27"/>
        </w:rPr>
        <w:t>Мамонтовская</w:t>
      </w:r>
      <w:r w:rsidR="00063FE6">
        <w:rPr>
          <w:sz w:val="27"/>
          <w:szCs w:val="27"/>
        </w:rPr>
        <w:t xml:space="preserve">, </w:t>
      </w:r>
      <w:r>
        <w:rPr>
          <w:sz w:val="27"/>
          <w:szCs w:val="27"/>
        </w:rPr>
        <w:t>стр. 10</w:t>
      </w:r>
      <w:r w:rsidR="00063FE6">
        <w:rPr>
          <w:sz w:val="27"/>
          <w:szCs w:val="27"/>
        </w:rPr>
        <w:t xml:space="preserve">, </w:t>
      </w:r>
      <w:r>
        <w:rPr>
          <w:sz w:val="27"/>
          <w:szCs w:val="27"/>
        </w:rPr>
        <w:t>Кузнецова Е.А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</w:t>
      </w:r>
      <w:r w:rsidR="000E70E7">
        <w:rPr>
          <w:sz w:val="27"/>
          <w:szCs w:val="27"/>
        </w:rPr>
        <w:t>а</w:t>
      </w:r>
      <w:r w:rsidRPr="00336BE3" w:rsidR="005730C7">
        <w:rPr>
          <w:sz w:val="27"/>
          <w:szCs w:val="27"/>
        </w:rPr>
        <w:t xml:space="preserve"> транспортным средством </w:t>
      </w:r>
      <w:r w:rsidR="00EC2FD8">
        <w:rPr>
          <w:color w:val="000000"/>
          <w:sz w:val="28"/>
          <w:szCs w:val="28"/>
          <w:lang w:bidi="ru-RU"/>
        </w:rPr>
        <w:t>***</w:t>
      </w:r>
      <w:r w:rsidRPr="00641F09" w:rsidR="000E70E7">
        <w:rPr>
          <w:color w:val="000000"/>
          <w:sz w:val="28"/>
          <w:szCs w:val="28"/>
          <w:lang w:bidi="ru-RU"/>
        </w:rPr>
        <w:t xml:space="preserve"> </w:t>
      </w:r>
      <w:r w:rsidRPr="00641F09" w:rsidR="000E70E7">
        <w:rPr>
          <w:sz w:val="28"/>
          <w:szCs w:val="28"/>
        </w:rPr>
        <w:t xml:space="preserve">государственный регистрационный знак </w:t>
      </w:r>
      <w:r w:rsidR="00EC2FD8">
        <w:rPr>
          <w:color w:val="000000"/>
          <w:sz w:val="28"/>
          <w:szCs w:val="28"/>
          <w:lang w:bidi="ru-RU"/>
        </w:rPr>
        <w:t>***</w:t>
      </w:r>
      <w:r w:rsidRPr="00336BE3" w:rsidR="005730C7">
        <w:rPr>
          <w:sz w:val="27"/>
          <w:szCs w:val="27"/>
        </w:rPr>
        <w:t xml:space="preserve">, </w:t>
      </w:r>
      <w:r w:rsidR="00DB2855">
        <w:rPr>
          <w:color w:val="FF0000"/>
          <w:sz w:val="27"/>
          <w:szCs w:val="27"/>
        </w:rPr>
        <w:t>в состоянии алкогольного</w:t>
      </w:r>
      <w:r w:rsidR="00B26476">
        <w:rPr>
          <w:color w:val="FF0000"/>
          <w:sz w:val="27"/>
          <w:szCs w:val="27"/>
        </w:rPr>
        <w:t xml:space="preserve"> опьянения</w:t>
      </w:r>
      <w:r w:rsidR="00DB2855">
        <w:rPr>
          <w:color w:val="FF0000"/>
          <w:sz w:val="27"/>
          <w:szCs w:val="27"/>
        </w:rPr>
        <w:t xml:space="preserve">, </w:t>
      </w:r>
      <w:r>
        <w:rPr>
          <w:sz w:val="28"/>
          <w:szCs w:val="28"/>
        </w:rPr>
        <w:t>состояние опьянения установлено на основании акта медицинского освидетельствования №000432 от 19.01.2025</w:t>
      </w:r>
      <w:r w:rsidR="000E70E7">
        <w:rPr>
          <w:sz w:val="27"/>
          <w:szCs w:val="27"/>
        </w:rPr>
        <w:t>,</w:t>
      </w:r>
      <w:r w:rsidRPr="00336BE3" w:rsidR="00336BE3">
        <w:rPr>
          <w:sz w:val="27"/>
          <w:szCs w:val="27"/>
        </w:rPr>
        <w:t xml:space="preserve"> </w:t>
      </w:r>
      <w:r w:rsidRPr="00336BE3">
        <w:rPr>
          <w:sz w:val="27"/>
          <w:szCs w:val="27"/>
        </w:rPr>
        <w:t>чем нарушил</w:t>
      </w:r>
      <w:r w:rsidR="000E70E7">
        <w:rPr>
          <w:sz w:val="27"/>
          <w:szCs w:val="27"/>
        </w:rPr>
        <w:t>а</w:t>
      </w:r>
      <w:r w:rsidRPr="00336BE3">
        <w:rPr>
          <w:sz w:val="27"/>
          <w:szCs w:val="27"/>
        </w:rPr>
        <w:t xml:space="preserve">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 xml:space="preserve">, утвержденных Постановлением Правительства Российской Федерации от 23.10.1993№ </w:t>
      </w:r>
      <w:r w:rsidRPr="00336BE3">
        <w:rPr>
          <w:sz w:val="27"/>
          <w:szCs w:val="27"/>
        </w:rPr>
        <w:t>1090, если такие действия не содержат уголовно-наказуемого деяния.</w:t>
      </w:r>
    </w:p>
    <w:p w:rsidR="00336BE3" w:rsidRPr="00280314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280314">
        <w:rPr>
          <w:sz w:val="27"/>
          <w:szCs w:val="27"/>
        </w:rPr>
        <w:t xml:space="preserve">В судебное заседание </w:t>
      </w:r>
      <w:r w:rsidRPr="00280314" w:rsidR="009D0665">
        <w:rPr>
          <w:sz w:val="27"/>
          <w:szCs w:val="27"/>
        </w:rPr>
        <w:t>Кузнецова Е.А</w:t>
      </w:r>
      <w:r w:rsidRPr="00280314">
        <w:rPr>
          <w:sz w:val="27"/>
          <w:szCs w:val="27"/>
        </w:rPr>
        <w:t>., извещенн</w:t>
      </w:r>
      <w:r w:rsidRPr="00280314" w:rsidR="000E70E7">
        <w:rPr>
          <w:sz w:val="27"/>
          <w:szCs w:val="27"/>
        </w:rPr>
        <w:t>ая</w:t>
      </w:r>
      <w:r w:rsidRPr="00280314">
        <w:rPr>
          <w:sz w:val="27"/>
          <w:szCs w:val="27"/>
        </w:rPr>
        <w:t xml:space="preserve"> надлежащим образом о времени и месте рассмотрения дела, не явил</w:t>
      </w:r>
      <w:r w:rsidRPr="00280314" w:rsidR="000E70E7">
        <w:rPr>
          <w:sz w:val="27"/>
          <w:szCs w:val="27"/>
        </w:rPr>
        <w:t>ась</w:t>
      </w:r>
      <w:r w:rsidRPr="00280314">
        <w:rPr>
          <w:sz w:val="27"/>
          <w:szCs w:val="27"/>
        </w:rPr>
        <w:t>, о причинах неявки суд не уведомил</w:t>
      </w:r>
      <w:r w:rsidRPr="00280314" w:rsidR="000E70E7">
        <w:rPr>
          <w:sz w:val="27"/>
          <w:szCs w:val="27"/>
        </w:rPr>
        <w:t>а</w:t>
      </w:r>
      <w:r w:rsidRPr="00280314">
        <w:rPr>
          <w:sz w:val="27"/>
          <w:szCs w:val="27"/>
        </w:rPr>
        <w:t>, ходатайств об отложении дела от не</w:t>
      </w:r>
      <w:r w:rsidRPr="00280314" w:rsidR="000E70E7">
        <w:rPr>
          <w:sz w:val="27"/>
          <w:szCs w:val="27"/>
        </w:rPr>
        <w:t>е</w:t>
      </w:r>
      <w:r w:rsidRPr="00280314">
        <w:rPr>
          <w:sz w:val="27"/>
          <w:szCs w:val="27"/>
        </w:rPr>
        <w:t xml:space="preserve"> не поступало.</w:t>
      </w:r>
      <w:r w:rsidR="00973475">
        <w:rPr>
          <w:sz w:val="27"/>
          <w:szCs w:val="27"/>
        </w:rPr>
        <w:t xml:space="preserve"> В представленных письменных объяснениях пояснила, что </w:t>
      </w:r>
      <w:r w:rsidRPr="00973475" w:rsidR="00973475">
        <w:rPr>
          <w:sz w:val="27"/>
          <w:szCs w:val="27"/>
        </w:rPr>
        <w:t xml:space="preserve">транспортным средством </w:t>
      </w:r>
      <w:r w:rsidR="00EC2FD8">
        <w:rPr>
          <w:sz w:val="27"/>
          <w:szCs w:val="27"/>
        </w:rPr>
        <w:t>***</w:t>
      </w:r>
      <w:r w:rsidRPr="00973475" w:rsidR="00973475">
        <w:rPr>
          <w:sz w:val="27"/>
          <w:szCs w:val="27"/>
        </w:rPr>
        <w:t xml:space="preserve"> государственный регистрационный знак </w:t>
      </w:r>
      <w:r w:rsidR="00EC2FD8">
        <w:rPr>
          <w:sz w:val="27"/>
          <w:szCs w:val="27"/>
        </w:rPr>
        <w:t>***</w:t>
      </w:r>
      <w:r w:rsidR="00973475">
        <w:rPr>
          <w:sz w:val="27"/>
          <w:szCs w:val="27"/>
        </w:rPr>
        <w:t xml:space="preserve"> </w:t>
      </w:r>
      <w:r w:rsidRPr="00973475" w:rsidR="00973475">
        <w:rPr>
          <w:sz w:val="27"/>
          <w:szCs w:val="27"/>
        </w:rPr>
        <w:t>19.01.2025 в 01 час. 46 мин. по адресу: ХМАО-Югра, г.Нефтеюганск, ул.Мамонтовская, стр. 10</w:t>
      </w:r>
      <w:r w:rsidR="00973475">
        <w:rPr>
          <w:sz w:val="27"/>
          <w:szCs w:val="27"/>
        </w:rPr>
        <w:t xml:space="preserve"> она не управляла, управление осуществлял ее близкий родственник. О времени и месте составления протокола </w:t>
      </w:r>
      <w:r w:rsidRPr="00973475" w:rsidR="00973475">
        <w:rPr>
          <w:sz w:val="27"/>
          <w:szCs w:val="27"/>
        </w:rPr>
        <w:t>86 ХМ 678415</w:t>
      </w:r>
      <w:r w:rsidR="00973475">
        <w:rPr>
          <w:sz w:val="27"/>
          <w:szCs w:val="27"/>
        </w:rPr>
        <w:t xml:space="preserve"> уведомлена не была, протокол составлялся в ее отсутствие и она была лишена возможности написать объяснения, поскольку ее пригласили в патрульный автомобиль когда протокол уже был составлен, для подписи за получение его копии. В графе объяснения лица подпись не ставила, отказ от объяснений не заявляла. При составлении протокола права и обязанности не разъяснялись, не согласна с нарушением и всеми процессуальными документами.</w:t>
      </w:r>
    </w:p>
    <w:p w:rsidR="00336BE3" w:rsidP="00336BE3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7"/>
          <w:szCs w:val="27"/>
        </w:rPr>
      </w:pPr>
      <w:r w:rsidRPr="009D0665">
        <w:rPr>
          <w:sz w:val="27"/>
          <w:szCs w:val="27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</w:t>
      </w:r>
      <w:r w:rsidRPr="009D0665">
        <w:rPr>
          <w:sz w:val="27"/>
          <w:szCs w:val="27"/>
        </w:rPr>
        <w:t xml:space="preserve">т.25.1 КоАП РФ, судья полагает возможным рассмотреть дело об административном правонарушении в отсутствие </w:t>
      </w:r>
      <w:r w:rsidRPr="009D0665" w:rsidR="009D0665">
        <w:rPr>
          <w:sz w:val="27"/>
          <w:szCs w:val="27"/>
        </w:rPr>
        <w:t>Кузнецов</w:t>
      </w:r>
      <w:r w:rsidR="009D0665">
        <w:rPr>
          <w:sz w:val="27"/>
          <w:szCs w:val="27"/>
        </w:rPr>
        <w:t>ой</w:t>
      </w:r>
      <w:r w:rsidRPr="009D0665" w:rsidR="009D0665">
        <w:rPr>
          <w:sz w:val="27"/>
          <w:szCs w:val="27"/>
        </w:rPr>
        <w:t xml:space="preserve"> Е.А</w:t>
      </w:r>
      <w:r w:rsidRPr="009D0665">
        <w:rPr>
          <w:sz w:val="27"/>
          <w:szCs w:val="27"/>
        </w:rPr>
        <w:t>.</w:t>
      </w:r>
    </w:p>
    <w:p w:rsidR="00280314" w:rsidRPr="00B97B41" w:rsidP="00336BE3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7"/>
          <w:szCs w:val="27"/>
        </w:rPr>
      </w:pPr>
      <w:r>
        <w:rPr>
          <w:sz w:val="27"/>
          <w:szCs w:val="27"/>
        </w:rPr>
        <w:t>В судебном заседании инспектор ДПС ГИБДД ОМВД России по г.Нефтеюганску Панченко А.Г. пояснил, что 19.01.2025 ночью Кузнецову Е.А. с пр</w:t>
      </w:r>
      <w:r>
        <w:rPr>
          <w:sz w:val="27"/>
          <w:szCs w:val="27"/>
        </w:rPr>
        <w:t>изнаками опьянения ему передал допинг-наряд. Были выявлены признаки опьянения, а именно запах алкоголя изо рта, поведение, не соответствующее обстановке. Кузнецовой Е.А. было предложено пройти освидетельствование на месте, на что Кузнецова Е.А. согласилась</w:t>
      </w:r>
      <w:r>
        <w:rPr>
          <w:sz w:val="27"/>
          <w:szCs w:val="27"/>
        </w:rPr>
        <w:t xml:space="preserve">, с результатом Кузнецова Е.А. не согласилась, </w:t>
      </w:r>
      <w:r w:rsidR="00973475">
        <w:rPr>
          <w:sz w:val="27"/>
          <w:szCs w:val="27"/>
        </w:rPr>
        <w:t xml:space="preserve">поэтому </w:t>
      </w:r>
      <w:r>
        <w:rPr>
          <w:sz w:val="27"/>
          <w:szCs w:val="27"/>
        </w:rPr>
        <w:t xml:space="preserve">проехали в медицинское учреждение, где было установлено </w:t>
      </w:r>
      <w:r>
        <w:rPr>
          <w:sz w:val="27"/>
          <w:szCs w:val="27"/>
        </w:rPr>
        <w:t>состояние опьянения, далее составлен протокол об АП по ч.1 ст. 12.8 КоАП РФ. Остановили Кузнецову Е.А. на ул.Мамонтовская на выезде заправки НПС.</w:t>
      </w:r>
      <w:r w:rsidR="009E73E4">
        <w:rPr>
          <w:sz w:val="27"/>
          <w:szCs w:val="27"/>
        </w:rPr>
        <w:t xml:space="preserve"> Протокол и все документы составлял Панченко А.Г. Почему в протоколе об отстранении от управления</w:t>
      </w:r>
      <w:r w:rsidR="00284F51">
        <w:rPr>
          <w:sz w:val="27"/>
          <w:szCs w:val="27"/>
        </w:rPr>
        <w:t xml:space="preserve"> транспортным средством, в акте освидетельствования на состояние алкогольного опьянения не указал точный адрес не помнит. </w:t>
      </w:r>
      <w:r w:rsidR="00E44E74">
        <w:rPr>
          <w:sz w:val="27"/>
          <w:szCs w:val="27"/>
        </w:rPr>
        <w:t>Вину</w:t>
      </w:r>
      <w:r w:rsidR="00973475">
        <w:rPr>
          <w:sz w:val="27"/>
          <w:szCs w:val="27"/>
        </w:rPr>
        <w:t xml:space="preserve"> она</w:t>
      </w:r>
      <w:r w:rsidR="00E44E74">
        <w:rPr>
          <w:sz w:val="27"/>
          <w:szCs w:val="27"/>
        </w:rPr>
        <w:t xml:space="preserve"> признала после медицинского освидетельствования, о чем свидетельствуют подписи в протоколе</w:t>
      </w:r>
      <w:r w:rsidR="00973475">
        <w:rPr>
          <w:sz w:val="27"/>
          <w:szCs w:val="27"/>
        </w:rPr>
        <w:t>. О</w:t>
      </w:r>
      <w:r w:rsidR="00E44E74">
        <w:rPr>
          <w:sz w:val="27"/>
          <w:szCs w:val="27"/>
        </w:rPr>
        <w:t>бъяснение Кузнецова Е.А. не давала.</w:t>
      </w:r>
      <w:r w:rsidR="00A54983">
        <w:rPr>
          <w:sz w:val="27"/>
          <w:szCs w:val="27"/>
        </w:rPr>
        <w:t xml:space="preserve"> Права Кузнецовой Е.А. </w:t>
      </w:r>
      <w:r w:rsidR="00973475">
        <w:rPr>
          <w:sz w:val="27"/>
          <w:szCs w:val="27"/>
        </w:rPr>
        <w:t xml:space="preserve">разъяснял </w:t>
      </w:r>
      <w:r w:rsidR="00A54983">
        <w:rPr>
          <w:sz w:val="27"/>
          <w:szCs w:val="27"/>
        </w:rPr>
        <w:t xml:space="preserve">в начале </w:t>
      </w:r>
      <w:r w:rsidR="00CF3ABD">
        <w:rPr>
          <w:sz w:val="27"/>
          <w:szCs w:val="27"/>
        </w:rPr>
        <w:t>перед оформлением протокола об отстранении от управления ТС</w:t>
      </w:r>
      <w:r w:rsidR="00A54983">
        <w:rPr>
          <w:sz w:val="27"/>
          <w:szCs w:val="27"/>
        </w:rPr>
        <w:t>, повторно при составлении протокола</w:t>
      </w:r>
      <w:r w:rsidR="004020A5">
        <w:rPr>
          <w:sz w:val="27"/>
          <w:szCs w:val="27"/>
        </w:rPr>
        <w:t xml:space="preserve"> об АП разъяснял или нет не помнит.</w:t>
      </w:r>
      <w:r w:rsidR="00E213A0">
        <w:rPr>
          <w:sz w:val="27"/>
          <w:szCs w:val="27"/>
        </w:rPr>
        <w:t xml:space="preserve"> Прибор для освидетельствования в </w:t>
      </w:r>
      <w:r w:rsidR="004020A5">
        <w:rPr>
          <w:sz w:val="27"/>
          <w:szCs w:val="27"/>
        </w:rPr>
        <w:t xml:space="preserve">патрульном </w:t>
      </w:r>
      <w:r w:rsidR="00E213A0">
        <w:rPr>
          <w:sz w:val="27"/>
          <w:szCs w:val="27"/>
        </w:rPr>
        <w:t>автомобиле не вскрыва</w:t>
      </w:r>
      <w:r w:rsidR="004020A5">
        <w:rPr>
          <w:sz w:val="27"/>
          <w:szCs w:val="27"/>
        </w:rPr>
        <w:t>лся</w:t>
      </w:r>
      <w:r w:rsidR="00E213A0">
        <w:rPr>
          <w:sz w:val="27"/>
          <w:szCs w:val="27"/>
        </w:rPr>
        <w:t>, манипуляции никакие не производ</w:t>
      </w:r>
      <w:r w:rsidR="004020A5">
        <w:rPr>
          <w:sz w:val="27"/>
          <w:szCs w:val="27"/>
        </w:rPr>
        <w:t>ились</w:t>
      </w:r>
      <w:r w:rsidR="00E213A0">
        <w:rPr>
          <w:sz w:val="27"/>
          <w:szCs w:val="27"/>
        </w:rPr>
        <w:t>.</w:t>
      </w:r>
      <w:r w:rsidR="004020A5">
        <w:rPr>
          <w:sz w:val="27"/>
          <w:szCs w:val="27"/>
        </w:rPr>
        <w:t xml:space="preserve"> </w:t>
      </w:r>
      <w:r w:rsidRPr="00103569" w:rsidR="004020A5">
        <w:rPr>
          <w:sz w:val="27"/>
          <w:szCs w:val="27"/>
        </w:rPr>
        <w:t xml:space="preserve">На видеозаписи почему есть вскрытие прибора алкотектор и произведение каких-либо манипуляций, доставание бумаги, не </w:t>
      </w:r>
      <w:r w:rsidR="003118ED">
        <w:rPr>
          <w:sz w:val="27"/>
          <w:szCs w:val="27"/>
        </w:rPr>
        <w:t>помнит</w:t>
      </w:r>
      <w:r w:rsidRPr="00B97B41" w:rsidR="004020A5">
        <w:rPr>
          <w:sz w:val="27"/>
          <w:szCs w:val="27"/>
        </w:rPr>
        <w:t>. Первый прибор – на нем даты неверные стояли, была замена прибора, на видео это есть в протоколе это указано, сам прибо</w:t>
      </w:r>
      <w:r w:rsidRPr="00B97B41" w:rsidR="00E729D2">
        <w:rPr>
          <w:sz w:val="27"/>
          <w:szCs w:val="27"/>
        </w:rPr>
        <w:t>р не вскрывал.</w:t>
      </w:r>
    </w:p>
    <w:p w:rsidR="00E729D2" w:rsidRPr="00B97B41" w:rsidP="007A18F9">
      <w:pPr>
        <w:pStyle w:val="22"/>
        <w:shd w:val="clear" w:color="auto" w:fill="auto"/>
        <w:spacing w:after="0" w:line="298" w:lineRule="exact"/>
        <w:ind w:firstLine="709"/>
        <w:jc w:val="both"/>
        <w:rPr>
          <w:b/>
          <w:sz w:val="27"/>
          <w:szCs w:val="27"/>
        </w:rPr>
      </w:pPr>
      <w:r w:rsidRPr="00B97B41">
        <w:rPr>
          <w:sz w:val="27"/>
          <w:szCs w:val="27"/>
        </w:rPr>
        <w:t xml:space="preserve">В судебном заседании защитник </w:t>
      </w:r>
      <w:r w:rsidRPr="00B97B41" w:rsidR="00926594">
        <w:rPr>
          <w:sz w:val="27"/>
          <w:szCs w:val="27"/>
        </w:rPr>
        <w:t xml:space="preserve">Конев </w:t>
      </w:r>
      <w:r w:rsidRPr="00B97B41" w:rsidR="00992C8C">
        <w:rPr>
          <w:sz w:val="27"/>
          <w:szCs w:val="27"/>
        </w:rPr>
        <w:t xml:space="preserve">Т.Р. пояснил, что полагать, что в </w:t>
      </w:r>
      <w:r w:rsidRPr="00B97B41" w:rsidR="00992C8C">
        <w:rPr>
          <w:color w:val="000000"/>
          <w:sz w:val="27"/>
          <w:szCs w:val="27"/>
          <w:lang w:eastAsia="ru-RU" w:bidi="ru-RU"/>
        </w:rPr>
        <w:t>действиях Кузнецовой Е.А, административным органом ГИБДД состав административного правонарушения по части 1 ст.12.8 КоАП РФ доказан в полном объеме нельзя.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 </w:t>
      </w:r>
      <w:r w:rsidR="00493513">
        <w:rPr>
          <w:color w:val="000000"/>
          <w:sz w:val="27"/>
          <w:szCs w:val="27"/>
          <w:lang w:eastAsia="ru-RU" w:bidi="ru-RU"/>
        </w:rPr>
        <w:t>В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 качестве доказательства вины Кузнецовой Е.А</w:t>
      </w:r>
      <w:r w:rsidR="00493513">
        <w:rPr>
          <w:color w:val="000000"/>
          <w:sz w:val="27"/>
          <w:szCs w:val="27"/>
          <w:lang w:eastAsia="ru-RU" w:bidi="ru-RU"/>
        </w:rPr>
        <w:t>.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 в совершении административного правонарушения, предусмотренного положением части 1 статьи 12.8 КоАП РФ, административный орган ГИБДД приобщил некую видеозапись, при изучении которой, </w:t>
      </w:r>
      <w:r w:rsidRPr="00B97B41" w:rsidR="00103569">
        <w:rPr>
          <w:rStyle w:val="23"/>
          <w:b w:val="0"/>
          <w:sz w:val="27"/>
          <w:szCs w:val="27"/>
        </w:rPr>
        <w:t>невозможно достоверно</w:t>
      </w:r>
      <w:r w:rsidRPr="00B97B41" w:rsidR="00103569">
        <w:rPr>
          <w:rStyle w:val="23"/>
          <w:sz w:val="27"/>
          <w:szCs w:val="27"/>
        </w:rPr>
        <w:t xml:space="preserve"> </w:t>
      </w:r>
      <w:r w:rsidRPr="00B97B41" w:rsidR="00103569">
        <w:rPr>
          <w:color w:val="000000"/>
          <w:sz w:val="27"/>
          <w:szCs w:val="27"/>
          <w:lang w:eastAsia="ru-RU" w:bidi="ru-RU"/>
        </w:rPr>
        <w:t>идентифицировать Кузнецову Е.А</w:t>
      </w:r>
      <w:r w:rsidR="00493513">
        <w:rPr>
          <w:color w:val="000000"/>
          <w:sz w:val="27"/>
          <w:szCs w:val="27"/>
          <w:lang w:eastAsia="ru-RU" w:bidi="ru-RU"/>
        </w:rPr>
        <w:t>.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 в качестве лица, совершившего указанное противоправное деяние, а именно идентифицировать Кузнецову Е.А</w:t>
      </w:r>
      <w:r w:rsidR="00493513">
        <w:rPr>
          <w:color w:val="000000"/>
          <w:sz w:val="27"/>
          <w:szCs w:val="27"/>
          <w:lang w:eastAsia="ru-RU" w:bidi="ru-RU"/>
        </w:rPr>
        <w:t>.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 в качестве </w:t>
      </w:r>
      <w:r w:rsidRPr="00B97B41" w:rsidR="00103569">
        <w:rPr>
          <w:rStyle w:val="23"/>
          <w:b w:val="0"/>
          <w:sz w:val="27"/>
          <w:szCs w:val="27"/>
        </w:rPr>
        <w:t>водителя</w:t>
      </w:r>
      <w:r w:rsidRPr="00B97B41" w:rsidR="00103569">
        <w:rPr>
          <w:rStyle w:val="23"/>
          <w:sz w:val="27"/>
          <w:szCs w:val="27"/>
        </w:rPr>
        <w:t xml:space="preserve"> 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транспортного средства марки </w:t>
      </w:r>
      <w:r w:rsidR="00EC2FD8">
        <w:rPr>
          <w:color w:val="000000"/>
          <w:sz w:val="27"/>
          <w:szCs w:val="27"/>
          <w:lang w:eastAsia="ru-RU" w:bidi="ru-RU"/>
        </w:rPr>
        <w:t>***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 государственный регистрационный знак: </w:t>
      </w:r>
      <w:r w:rsidR="00EC2FD8">
        <w:rPr>
          <w:color w:val="000000"/>
          <w:sz w:val="27"/>
          <w:szCs w:val="27"/>
          <w:lang w:eastAsia="ru-RU" w:bidi="ru-RU"/>
        </w:rPr>
        <w:t>***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 19.01.2025 </w:t>
      </w:r>
      <w:r w:rsidR="00493513">
        <w:rPr>
          <w:color w:val="000000"/>
          <w:sz w:val="27"/>
          <w:szCs w:val="27"/>
          <w:lang w:eastAsia="ru-RU" w:bidi="ru-RU"/>
        </w:rPr>
        <w:t>в 01 час 46 минут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 по адресу: г. Нефтеюганск, ул. Мамонтовская.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Более того, исходя из содержания видеозаписи приобщенной органом ГИБДД при проезде автомобиля в движении, невозможно идентифицировать </w:t>
      </w:r>
      <w:r w:rsidRPr="00B97B41" w:rsidR="00103569">
        <w:rPr>
          <w:rStyle w:val="23"/>
          <w:b w:val="0"/>
          <w:sz w:val="27"/>
          <w:szCs w:val="27"/>
        </w:rPr>
        <w:t>марку автомобиля и его государственный регистрационный знак,</w:t>
      </w:r>
      <w:r w:rsidRPr="00B97B41" w:rsidR="00103569">
        <w:rPr>
          <w:rStyle w:val="23"/>
          <w:sz w:val="27"/>
          <w:szCs w:val="27"/>
        </w:rPr>
        <w:t xml:space="preserve"> </w:t>
      </w:r>
      <w:r w:rsidRPr="00B97B41" w:rsidR="00103569">
        <w:rPr>
          <w:color w:val="000000"/>
          <w:sz w:val="27"/>
          <w:szCs w:val="27"/>
          <w:lang w:eastAsia="ru-RU" w:bidi="ru-RU"/>
        </w:rPr>
        <w:t>кроме того, из данного (неустановленного) транспортного средства после остановки инспекторами ДПС не выходит Кузнецова Е.А</w:t>
      </w:r>
      <w:r w:rsidR="00493513">
        <w:rPr>
          <w:color w:val="000000"/>
          <w:sz w:val="27"/>
          <w:szCs w:val="27"/>
          <w:lang w:eastAsia="ru-RU" w:bidi="ru-RU"/>
        </w:rPr>
        <w:t>.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 </w:t>
      </w:r>
      <w:r w:rsidR="003118ED">
        <w:rPr>
          <w:color w:val="000000"/>
          <w:sz w:val="27"/>
          <w:szCs w:val="27"/>
          <w:lang w:eastAsia="ru-RU" w:bidi="ru-RU"/>
        </w:rPr>
        <w:t>С</w:t>
      </w:r>
      <w:r w:rsidRPr="00B97B41" w:rsidR="00103569">
        <w:rPr>
          <w:color w:val="000000"/>
          <w:sz w:val="27"/>
          <w:szCs w:val="27"/>
          <w:lang w:eastAsia="ru-RU" w:bidi="ru-RU"/>
        </w:rPr>
        <w:t>ама запись является прерывистой и не по</w:t>
      </w:r>
      <w:r w:rsidR="00493513">
        <w:rPr>
          <w:color w:val="000000"/>
          <w:sz w:val="27"/>
          <w:szCs w:val="27"/>
          <w:lang w:eastAsia="ru-RU" w:bidi="ru-RU"/>
        </w:rPr>
        <w:t>лной, с момента остановки т/с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 прерывается на более чем 30 минут, где далее начинается процедура отстранения Кузнецовой Е.А</w:t>
      </w:r>
      <w:r w:rsidR="00493513">
        <w:rPr>
          <w:color w:val="000000"/>
          <w:sz w:val="27"/>
          <w:szCs w:val="27"/>
          <w:lang w:eastAsia="ru-RU" w:bidi="ru-RU"/>
        </w:rPr>
        <w:t>.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 от управления транспортным средством</w:t>
      </w:r>
      <w:r w:rsidR="003118ED">
        <w:rPr>
          <w:color w:val="000000"/>
          <w:sz w:val="27"/>
          <w:szCs w:val="27"/>
          <w:lang w:eastAsia="ru-RU" w:bidi="ru-RU"/>
        </w:rPr>
        <w:t>. С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 протоколом об отстранении от управления транспортным средством Кузнецова Е.А</w:t>
      </w:r>
      <w:r w:rsidR="00493513">
        <w:rPr>
          <w:color w:val="000000"/>
          <w:sz w:val="27"/>
          <w:szCs w:val="27"/>
          <w:lang w:eastAsia="ru-RU" w:bidi="ru-RU"/>
        </w:rPr>
        <w:t>.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 была не согласна, поскольку на видеозаписи лично е</w:t>
      </w:r>
      <w:r w:rsidR="00493513">
        <w:rPr>
          <w:color w:val="000000"/>
          <w:sz w:val="27"/>
          <w:szCs w:val="27"/>
          <w:lang w:eastAsia="ru-RU" w:bidi="ru-RU"/>
        </w:rPr>
        <w:t>ю</w:t>
      </w:r>
      <w:r w:rsidRPr="00B97B41" w:rsidR="00103569">
        <w:rPr>
          <w:color w:val="000000"/>
          <w:sz w:val="27"/>
          <w:szCs w:val="27"/>
          <w:lang w:eastAsia="ru-RU" w:bidi="ru-RU"/>
        </w:rPr>
        <w:t xml:space="preserve"> это было несколько раз проговорено.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Учитывая все вышеизложенное, факт целенаправленного воздействия на транспортное средство, в результате которого транспортное средство перемещалось в пространстве в указанную время и дату в настоящем судебном заседании не доказано и </w:t>
      </w:r>
      <w:r w:rsidRPr="00B97B41" w:rsidR="00F90FA3">
        <w:rPr>
          <w:rStyle w:val="23"/>
          <w:b w:val="0"/>
          <w:sz w:val="27"/>
          <w:szCs w:val="27"/>
        </w:rPr>
        <w:t>не представлено административным органом.</w:t>
      </w:r>
      <w:r w:rsidRPr="00B97B41" w:rsidR="00B97B41">
        <w:rPr>
          <w:rStyle w:val="23"/>
          <w:b w:val="0"/>
          <w:sz w:val="27"/>
          <w:szCs w:val="27"/>
        </w:rPr>
        <w:t xml:space="preserve"> </w:t>
      </w:r>
      <w:r w:rsidRPr="00B97B41" w:rsidR="00F90FA3">
        <w:rPr>
          <w:color w:val="000000"/>
          <w:sz w:val="27"/>
          <w:szCs w:val="27"/>
          <w:lang w:eastAsia="ru-RU" w:bidi="ru-RU"/>
        </w:rPr>
        <w:t>В материалах дела имеется лишь видеозапись, на которой усматривается, что Кузнецова Е.А</w:t>
      </w:r>
      <w:r w:rsidR="00E5186D">
        <w:rPr>
          <w:color w:val="000000"/>
          <w:sz w:val="27"/>
          <w:szCs w:val="27"/>
          <w:lang w:eastAsia="ru-RU" w:bidi="ru-RU"/>
        </w:rPr>
        <w:t>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через продолжительное время после остановки т/с сидит в патрульном автомобиле инспекторов ДПС и выражает свое несогласие с протоколом об отстранении от управления транспортным средством. </w:t>
      </w:r>
      <w:r w:rsidR="003118ED">
        <w:rPr>
          <w:color w:val="000000"/>
          <w:sz w:val="27"/>
          <w:szCs w:val="27"/>
          <w:lang w:eastAsia="ru-RU" w:bidi="ru-RU"/>
        </w:rPr>
        <w:t>У</w:t>
      </w:r>
      <w:r w:rsidRPr="00B97B41" w:rsidR="00F90FA3">
        <w:rPr>
          <w:rStyle w:val="23"/>
          <w:b w:val="0"/>
          <w:sz w:val="27"/>
          <w:szCs w:val="27"/>
        </w:rPr>
        <w:t xml:space="preserve">правление </w:t>
      </w:r>
      <w:r w:rsidRPr="00B97B41" w:rsidR="00F90FA3">
        <w:rPr>
          <w:color w:val="000000"/>
          <w:sz w:val="27"/>
          <w:szCs w:val="27"/>
          <w:lang w:eastAsia="ru-RU" w:bidi="ru-RU"/>
        </w:rPr>
        <w:t>транспортным средством Кузнецовой Е.А</w:t>
      </w:r>
      <w:r w:rsidR="00E5186D">
        <w:rPr>
          <w:color w:val="000000"/>
          <w:sz w:val="27"/>
          <w:szCs w:val="27"/>
          <w:lang w:eastAsia="ru-RU" w:bidi="ru-RU"/>
        </w:rPr>
        <w:t>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</w:t>
      </w:r>
      <w:r w:rsidRPr="00B97B41" w:rsidR="00F90FA3">
        <w:rPr>
          <w:rStyle w:val="23"/>
          <w:b w:val="0"/>
          <w:sz w:val="27"/>
          <w:szCs w:val="27"/>
        </w:rPr>
        <w:t>не доказано</w:t>
      </w:r>
      <w:r w:rsidRPr="00B97B41" w:rsidR="00F90FA3">
        <w:rPr>
          <w:color w:val="000000"/>
          <w:sz w:val="27"/>
          <w:szCs w:val="27"/>
          <w:lang w:eastAsia="ru-RU" w:bidi="ru-RU"/>
        </w:rPr>
        <w:t>. Кроме того, протокол об отстранении от управления транспортным средством, а также акт освидетельствования на состояние алкогольного опьянения име</w:t>
      </w:r>
      <w:r w:rsidR="003118ED">
        <w:rPr>
          <w:color w:val="000000"/>
          <w:sz w:val="27"/>
          <w:szCs w:val="27"/>
          <w:lang w:eastAsia="ru-RU" w:bidi="ru-RU"/>
        </w:rPr>
        <w:t>ю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т ряд существенных недостатков, которые мировой судья, в рамках подготовки к рассмотрению дела не устранил, путем возврата протокола в административный орган ГИБДД на доработку. Место совершения административного правонарушения относится к событию и подлежит доказыванию административным органом ГИБДД в полном объеме. Вместе с тем, 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в указанных выше протоколах конкретный дом/строение/ координаты </w:t>
      </w:r>
      <w:r w:rsidRPr="00B97B41" w:rsidR="00F90FA3">
        <w:rPr>
          <w:color w:val="000000"/>
          <w:sz w:val="27"/>
          <w:szCs w:val="27"/>
          <w:lang w:val="en-US" w:bidi="en-US"/>
        </w:rPr>
        <w:t>gps</w:t>
      </w:r>
      <w:r w:rsidRPr="00B97B41" w:rsidR="00F90FA3">
        <w:rPr>
          <w:color w:val="000000"/>
          <w:sz w:val="27"/>
          <w:szCs w:val="27"/>
          <w:lang w:bidi="en-US"/>
        </w:rPr>
        <w:t xml:space="preserve">, </w:t>
      </w:r>
      <w:r w:rsidRPr="00B97B41" w:rsidR="00F90FA3">
        <w:rPr>
          <w:color w:val="000000"/>
          <w:sz w:val="27"/>
          <w:szCs w:val="27"/>
          <w:lang w:eastAsia="ru-RU" w:bidi="ru-RU"/>
        </w:rPr>
        <w:t>не указаны, указана только улица Мамонтовская, которая является достаточно большой. В акте освидетельствования на состоянии алкогольного опьянения аналогично отсутствует полный адрес. Основани</w:t>
      </w:r>
      <w:r w:rsidR="00E5186D">
        <w:rPr>
          <w:color w:val="000000"/>
          <w:sz w:val="27"/>
          <w:szCs w:val="27"/>
          <w:lang w:eastAsia="ru-RU" w:bidi="ru-RU"/>
        </w:rPr>
        <w:t>й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доверять такому доказательству как рапорт должностного лица Панченко </w:t>
      </w:r>
      <w:r w:rsidRPr="00B97B41" w:rsidR="00E5186D">
        <w:rPr>
          <w:color w:val="000000"/>
          <w:sz w:val="27"/>
          <w:szCs w:val="27"/>
          <w:lang w:eastAsia="ru-RU" w:bidi="ru-RU"/>
        </w:rPr>
        <w:t>А.Г</w:t>
      </w:r>
      <w:r w:rsidR="00E5186D">
        <w:rPr>
          <w:color w:val="000000"/>
          <w:sz w:val="27"/>
          <w:szCs w:val="27"/>
          <w:lang w:eastAsia="ru-RU" w:bidi="ru-RU"/>
        </w:rPr>
        <w:t>.</w:t>
      </w:r>
      <w:r w:rsidRPr="00B97B41" w:rsidR="00E5186D">
        <w:rPr>
          <w:color w:val="000000"/>
          <w:sz w:val="27"/>
          <w:szCs w:val="27"/>
          <w:lang w:eastAsia="ru-RU" w:bidi="ru-RU"/>
        </w:rPr>
        <w:t xml:space="preserve"> </w:t>
      </w:r>
      <w:r w:rsidRPr="00B97B41" w:rsidR="00F90FA3">
        <w:rPr>
          <w:color w:val="000000"/>
          <w:sz w:val="27"/>
          <w:szCs w:val="27"/>
          <w:lang w:eastAsia="ru-RU" w:bidi="ru-RU"/>
        </w:rPr>
        <w:t>у суда не имеется, поскольку в данном документе Панченко А.Г</w:t>
      </w:r>
      <w:r w:rsidR="00E5186D">
        <w:rPr>
          <w:color w:val="000000"/>
          <w:sz w:val="27"/>
          <w:szCs w:val="27"/>
          <w:lang w:eastAsia="ru-RU" w:bidi="ru-RU"/>
        </w:rPr>
        <w:t>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указывает недостоверные сведения, такие как </w:t>
      </w:r>
      <w:r w:rsidRPr="00B97B41" w:rsidR="00E5186D">
        <w:rPr>
          <w:color w:val="000000"/>
          <w:sz w:val="27"/>
          <w:szCs w:val="27"/>
          <w:lang w:eastAsia="ru-RU" w:bidi="ru-RU"/>
        </w:rPr>
        <w:t>например,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согласие Кузнецовой Е.А</w:t>
      </w:r>
      <w:r w:rsidR="00E5186D">
        <w:rPr>
          <w:color w:val="000000"/>
          <w:sz w:val="27"/>
          <w:szCs w:val="27"/>
          <w:lang w:eastAsia="ru-RU" w:bidi="ru-RU"/>
        </w:rPr>
        <w:t>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с вмененным составом административного правонарушения, </w:t>
      </w:r>
      <w:r w:rsidRPr="00B97B41" w:rsidR="00E5186D">
        <w:rPr>
          <w:color w:val="000000"/>
          <w:sz w:val="27"/>
          <w:szCs w:val="27"/>
          <w:lang w:eastAsia="ru-RU" w:bidi="ru-RU"/>
        </w:rPr>
        <w:t>тогда, когда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из протокола об административном правонарушении следует, что Кузнецова Е.А</w:t>
      </w:r>
      <w:r w:rsidR="003118ED">
        <w:rPr>
          <w:color w:val="000000"/>
          <w:sz w:val="27"/>
          <w:szCs w:val="27"/>
          <w:lang w:eastAsia="ru-RU" w:bidi="ru-RU"/>
        </w:rPr>
        <w:t>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от объяснений по поводу предъявленного ей нарушения давать </w:t>
      </w:r>
      <w:r w:rsidR="00544E10">
        <w:rPr>
          <w:color w:val="000000"/>
          <w:sz w:val="27"/>
          <w:szCs w:val="27"/>
          <w:lang w:eastAsia="ru-RU" w:bidi="ru-RU"/>
        </w:rPr>
        <w:t>отказалась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и не признавала свою вину. Кроме того, сам протокол об административном правонарушении образован с нарушением закона и подлежит исключению из числа допустимых доказательств по делу, поскольку напротив графы объяснения лица, в отношении которого возбуждено дело об административном правонарушении стоит пометка неизвестным лицом: от объяснений отказалась под видео, при этом, указанной видеозаписи с отказом Кузнецовой Е.А</w:t>
      </w:r>
      <w:r w:rsidR="00544E10">
        <w:rPr>
          <w:color w:val="000000"/>
          <w:sz w:val="27"/>
          <w:szCs w:val="27"/>
          <w:lang w:eastAsia="ru-RU" w:bidi="ru-RU"/>
        </w:rPr>
        <w:t>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от объяснений в протоколе об административном правонарушении материалы дела </w:t>
      </w:r>
      <w:r w:rsidRPr="00B97B41" w:rsidR="00F90FA3">
        <w:rPr>
          <w:rStyle w:val="23"/>
          <w:b w:val="0"/>
          <w:sz w:val="27"/>
          <w:szCs w:val="27"/>
        </w:rPr>
        <w:t>не содержат.</w:t>
      </w:r>
      <w:r w:rsidRPr="00B97B41" w:rsidR="00F90FA3">
        <w:rPr>
          <w:rStyle w:val="23"/>
          <w:sz w:val="27"/>
          <w:szCs w:val="27"/>
        </w:rPr>
        <w:t xml:space="preserve"> </w:t>
      </w:r>
      <w:r w:rsidRPr="00B97B41" w:rsidR="00F90FA3">
        <w:rPr>
          <w:color w:val="000000"/>
          <w:sz w:val="27"/>
          <w:szCs w:val="27"/>
          <w:lang w:eastAsia="ru-RU" w:bidi="ru-RU"/>
        </w:rPr>
        <w:t>Более того, подпись напротив такого отказа не принадлежит самой Кузнецовой Е.А</w:t>
      </w:r>
      <w:r w:rsidR="00544E10">
        <w:rPr>
          <w:color w:val="000000"/>
          <w:sz w:val="27"/>
          <w:szCs w:val="27"/>
          <w:lang w:eastAsia="ru-RU" w:bidi="ru-RU"/>
        </w:rPr>
        <w:t>.</w:t>
      </w:r>
      <w:r w:rsidR="003118ED">
        <w:rPr>
          <w:color w:val="000000"/>
          <w:sz w:val="27"/>
          <w:szCs w:val="27"/>
          <w:lang w:eastAsia="ru-RU" w:bidi="ru-RU"/>
        </w:rPr>
        <w:t>,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а принадлежит неизвестному лицу, также в деле не имеется сведении о том, когда и кем был</w:t>
      </w:r>
      <w:r w:rsidR="00544E10">
        <w:rPr>
          <w:color w:val="000000"/>
          <w:sz w:val="27"/>
          <w:szCs w:val="27"/>
          <w:lang w:eastAsia="ru-RU" w:bidi="ru-RU"/>
        </w:rPr>
        <w:t>а произведена указанная пометка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. </w:t>
      </w:r>
      <w:r w:rsidR="00544E10">
        <w:rPr>
          <w:color w:val="000000"/>
          <w:sz w:val="27"/>
          <w:szCs w:val="27"/>
          <w:lang w:eastAsia="ru-RU" w:bidi="ru-RU"/>
        </w:rPr>
        <w:t>При таких обстоятельствах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</w:t>
      </w:r>
      <w:r w:rsidR="00544E10">
        <w:rPr>
          <w:color w:val="000000"/>
          <w:sz w:val="27"/>
          <w:szCs w:val="27"/>
          <w:lang w:eastAsia="ru-RU" w:bidi="ru-RU"/>
        </w:rPr>
        <w:t>Кузнецова Е.А.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оказалась </w:t>
      </w:r>
      <w:r w:rsidRPr="00B97B41" w:rsidR="00F90FA3">
        <w:rPr>
          <w:rStyle w:val="211pt"/>
          <w:b w:val="0"/>
          <w:sz w:val="27"/>
          <w:szCs w:val="27"/>
        </w:rPr>
        <w:t>лишенной</w:t>
      </w:r>
      <w:r w:rsidRPr="00B97B41" w:rsidR="00F90FA3">
        <w:rPr>
          <w:rStyle w:val="211pt"/>
          <w:sz w:val="27"/>
          <w:szCs w:val="27"/>
        </w:rPr>
        <w:t xml:space="preserve"> 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права </w:t>
      </w:r>
      <w:r w:rsidRPr="00B97B41" w:rsidR="00F90FA3">
        <w:rPr>
          <w:rStyle w:val="211pt"/>
          <w:b w:val="0"/>
          <w:sz w:val="27"/>
          <w:szCs w:val="27"/>
        </w:rPr>
        <w:t xml:space="preserve">давать 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объяснения при составлении протокола, поскольку исходя из ее объяснений </w:t>
      </w:r>
      <w:r w:rsidR="00544E10">
        <w:rPr>
          <w:color w:val="000000"/>
          <w:sz w:val="27"/>
          <w:szCs w:val="27"/>
          <w:lang w:eastAsia="ru-RU" w:bidi="ru-RU"/>
        </w:rPr>
        <w:t>ИДПС Панченко А.Г.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не предоставил ей возможность написать собственноручно объяснени</w:t>
      </w:r>
      <w:r w:rsidR="00544E10">
        <w:rPr>
          <w:color w:val="000000"/>
          <w:sz w:val="27"/>
          <w:szCs w:val="27"/>
          <w:lang w:eastAsia="ru-RU" w:bidi="ru-RU"/>
        </w:rPr>
        <w:t>е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в протоколе об административном правонарушении и не озвучил ей такого права</w:t>
      </w:r>
      <w:r w:rsidR="003118ED">
        <w:rPr>
          <w:color w:val="000000"/>
          <w:sz w:val="27"/>
          <w:szCs w:val="27"/>
          <w:lang w:eastAsia="ru-RU" w:bidi="ru-RU"/>
        </w:rPr>
        <w:t>. С</w:t>
      </w:r>
      <w:r w:rsidRPr="00B97B41" w:rsidR="00F90FA3">
        <w:rPr>
          <w:color w:val="000000"/>
          <w:sz w:val="27"/>
          <w:szCs w:val="27"/>
          <w:lang w:eastAsia="ru-RU" w:bidi="ru-RU"/>
        </w:rPr>
        <w:t>оставлялся указанный протокол в ее отсутствие, пока Кузнецова Е.А</w:t>
      </w:r>
      <w:r w:rsidR="00544E10">
        <w:rPr>
          <w:color w:val="000000"/>
          <w:sz w:val="27"/>
          <w:szCs w:val="27"/>
          <w:lang w:eastAsia="ru-RU" w:bidi="ru-RU"/>
        </w:rPr>
        <w:t>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находилась в автомобиле друзей, а потом ИДПС подозвал Кузнецову Е.А</w:t>
      </w:r>
      <w:r w:rsidR="00544E10">
        <w:rPr>
          <w:color w:val="000000"/>
          <w:sz w:val="27"/>
          <w:szCs w:val="27"/>
          <w:lang w:eastAsia="ru-RU" w:bidi="ru-RU"/>
        </w:rPr>
        <w:t>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и указал ручкой где необходимо ей поставить подпись за получение копии.</w:t>
      </w:r>
      <w:r w:rsidR="00544E10">
        <w:rPr>
          <w:color w:val="000000"/>
          <w:sz w:val="27"/>
          <w:szCs w:val="27"/>
          <w:lang w:eastAsia="ru-RU" w:bidi="ru-RU"/>
        </w:rPr>
        <w:t xml:space="preserve"> </w:t>
      </w:r>
      <w:r w:rsidRPr="00B97B41" w:rsidR="00F90FA3">
        <w:rPr>
          <w:color w:val="000000"/>
          <w:sz w:val="27"/>
          <w:szCs w:val="27"/>
          <w:lang w:eastAsia="ru-RU" w:bidi="ru-RU"/>
        </w:rPr>
        <w:t>То есть, Кузнецова Е.А</w:t>
      </w:r>
      <w:r w:rsidR="00544E10">
        <w:rPr>
          <w:color w:val="000000"/>
          <w:sz w:val="27"/>
          <w:szCs w:val="27"/>
          <w:lang w:eastAsia="ru-RU" w:bidi="ru-RU"/>
        </w:rPr>
        <w:t>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не была уведомлена о месте и времени составления самого протокола об </w:t>
      </w:r>
      <w:r w:rsidR="00D13349">
        <w:rPr>
          <w:color w:val="000000"/>
          <w:sz w:val="27"/>
          <w:szCs w:val="27"/>
          <w:lang w:eastAsia="ru-RU" w:bidi="ru-RU"/>
        </w:rPr>
        <w:t>административном правонарушении</w:t>
      </w:r>
      <w:r w:rsidRPr="00B97B41" w:rsidR="00F90FA3">
        <w:rPr>
          <w:color w:val="000000"/>
          <w:sz w:val="27"/>
          <w:szCs w:val="27"/>
          <w:lang w:eastAsia="ru-RU" w:bidi="ru-RU"/>
        </w:rPr>
        <w:t>, а также оказалась лишенной предоставленного ей законом права давать объяснения в самом протоколе об административном правонарушении</w:t>
      </w:r>
      <w:r w:rsidR="003118ED">
        <w:rPr>
          <w:color w:val="000000"/>
          <w:sz w:val="27"/>
          <w:szCs w:val="27"/>
          <w:lang w:eastAsia="ru-RU" w:bidi="ru-RU"/>
        </w:rPr>
        <w:t>, следовательно,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пор</w:t>
      </w:r>
      <w:r w:rsidR="00D13349">
        <w:rPr>
          <w:color w:val="000000"/>
          <w:sz w:val="27"/>
          <w:szCs w:val="27"/>
          <w:lang w:eastAsia="ru-RU" w:bidi="ru-RU"/>
        </w:rPr>
        <w:t>ядок привлечения Кузнецовой Е.А.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к административной ответственности по ч.1 ст.12.8 КоАП РФ был нарушен. Данное обстоятельство является неустранимым, поскольку председательствующий судья согласно определению о назначении судебного заседания от 17.02.2025 указал, что материалов настоящего дела хватает для принятия законного, обоснованного и справедливого решения по делу по существу.  Кроме того, на видеозаписи отчетливо видно, что ИДПС Панченко А.Г</w:t>
      </w:r>
      <w:r w:rsidR="007A18F9">
        <w:rPr>
          <w:color w:val="000000"/>
          <w:sz w:val="27"/>
          <w:szCs w:val="27"/>
          <w:lang w:eastAsia="ru-RU" w:bidi="ru-RU"/>
        </w:rPr>
        <w:t>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уже после освидетельствования Кузнецовой Е.А</w:t>
      </w:r>
      <w:r w:rsidR="007A18F9">
        <w:rPr>
          <w:color w:val="000000"/>
          <w:sz w:val="27"/>
          <w:szCs w:val="27"/>
          <w:lang w:eastAsia="ru-RU" w:bidi="ru-RU"/>
        </w:rPr>
        <w:t>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производит некие манипуляции с прибором Алкотектор 850675, а именно вскрывает его (нарушает целостность), производит замену комплектующих с одного прибора Алкотектор 850670 на другой Алкотектор 850675, что является недопустимым и выходит за рамки обязанностей инспектора ДПС Панченко А.Г</w:t>
      </w:r>
      <w:r w:rsidR="007A18F9">
        <w:rPr>
          <w:color w:val="000000"/>
          <w:sz w:val="27"/>
          <w:szCs w:val="27"/>
          <w:lang w:eastAsia="ru-RU" w:bidi="ru-RU"/>
        </w:rPr>
        <w:t>.</w:t>
      </w:r>
      <w:r w:rsidR="003118ED">
        <w:rPr>
          <w:color w:val="000000"/>
          <w:sz w:val="27"/>
          <w:szCs w:val="27"/>
          <w:lang w:eastAsia="ru-RU" w:bidi="ru-RU"/>
        </w:rPr>
        <w:t>,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в связи с чем, был наруш</w:t>
      </w:r>
      <w:r w:rsidR="007A18F9">
        <w:rPr>
          <w:color w:val="000000"/>
          <w:sz w:val="27"/>
          <w:szCs w:val="27"/>
          <w:lang w:eastAsia="ru-RU" w:bidi="ru-RU"/>
        </w:rPr>
        <w:t>ен сам порядок направления лица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на медицинское освидетельствование на состояние опьянения, поскольку таких сведений о замене прибора, о его вскрытии после освидетельствовании Кузнецовой Е.А</w:t>
      </w:r>
      <w:r w:rsidR="007A18F9">
        <w:rPr>
          <w:color w:val="000000"/>
          <w:sz w:val="27"/>
          <w:szCs w:val="27"/>
          <w:lang w:eastAsia="ru-RU" w:bidi="ru-RU"/>
        </w:rPr>
        <w:t>.,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а также о замене его комплектующих аналогично не содержатся ни в рапорте</w:t>
      </w:r>
      <w:r w:rsidR="003118ED">
        <w:rPr>
          <w:color w:val="000000"/>
          <w:sz w:val="27"/>
          <w:szCs w:val="27"/>
          <w:lang w:eastAsia="ru-RU" w:bidi="ru-RU"/>
        </w:rPr>
        <w:t>,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ни в иных материалах дела. Сторона защиты не согласна со всеми процессуальными документами</w:t>
      </w:r>
      <w:r w:rsidR="007A18F9">
        <w:rPr>
          <w:color w:val="000000"/>
          <w:sz w:val="27"/>
          <w:szCs w:val="27"/>
          <w:lang w:eastAsia="ru-RU" w:bidi="ru-RU"/>
        </w:rPr>
        <w:t>,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составленными в отношении Кузнецовой Е.А</w:t>
      </w:r>
      <w:r w:rsidR="007A18F9">
        <w:rPr>
          <w:color w:val="000000"/>
          <w:sz w:val="27"/>
          <w:szCs w:val="27"/>
          <w:lang w:eastAsia="ru-RU" w:bidi="ru-RU"/>
        </w:rPr>
        <w:t>.</w:t>
      </w:r>
      <w:r w:rsidRPr="00B97B41" w:rsidR="00F90FA3">
        <w:rPr>
          <w:color w:val="000000"/>
          <w:sz w:val="27"/>
          <w:szCs w:val="27"/>
          <w:lang w:eastAsia="ru-RU" w:bidi="ru-RU"/>
        </w:rPr>
        <w:t xml:space="preserve"> в том числе и с актом медицинского освидетельствования на состояние опьянения № 000432.</w:t>
      </w:r>
      <w:r w:rsidR="007A18F9">
        <w:rPr>
          <w:color w:val="000000"/>
          <w:sz w:val="27"/>
          <w:szCs w:val="27"/>
          <w:lang w:eastAsia="ru-RU" w:bidi="ru-RU"/>
        </w:rPr>
        <w:t xml:space="preserve"> </w:t>
      </w:r>
      <w:r w:rsidR="003118ED">
        <w:rPr>
          <w:color w:val="000000"/>
          <w:sz w:val="27"/>
          <w:szCs w:val="27"/>
          <w:lang w:eastAsia="ru-RU" w:bidi="ru-RU"/>
        </w:rPr>
        <w:t>П</w:t>
      </w:r>
      <w:r w:rsidR="007A18F9">
        <w:rPr>
          <w:color w:val="000000"/>
          <w:sz w:val="27"/>
          <w:szCs w:val="27"/>
          <w:lang w:eastAsia="ru-RU" w:bidi="ru-RU"/>
        </w:rPr>
        <w:t>росит дело в отношении Кузнецовой Е.А. прекратить.</w:t>
      </w:r>
    </w:p>
    <w:p w:rsidR="003A1B22" w:rsidRPr="00B97B41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>
        <w:rPr>
          <w:rFonts w:eastAsia="Arial"/>
          <w:sz w:val="27"/>
          <w:szCs w:val="27"/>
        </w:rPr>
        <w:t>Выслушав инспектора Д</w:t>
      </w:r>
      <w:r>
        <w:rPr>
          <w:rFonts w:eastAsia="Arial"/>
          <w:sz w:val="27"/>
          <w:szCs w:val="27"/>
        </w:rPr>
        <w:t>ПС Панченко А.Г., защитника Конева Т.Р., и</w:t>
      </w:r>
      <w:r w:rsidRPr="00B97B41" w:rsidR="00336BE3">
        <w:rPr>
          <w:rFonts w:eastAsia="Arial"/>
          <w:sz w:val="27"/>
          <w:szCs w:val="27"/>
        </w:rPr>
        <w:t xml:space="preserve">сследовав письменные материалы дела, судья считает, что вина </w:t>
      </w:r>
      <w:r w:rsidRPr="00B97B41" w:rsidR="009D0665">
        <w:rPr>
          <w:sz w:val="27"/>
          <w:szCs w:val="27"/>
        </w:rPr>
        <w:t>Кузнецовой Е.А</w:t>
      </w:r>
      <w:r w:rsidRPr="00B97B41" w:rsidR="00336BE3">
        <w:rPr>
          <w:rFonts w:eastAsia="Arial"/>
          <w:sz w:val="27"/>
          <w:szCs w:val="27"/>
        </w:rPr>
        <w:t xml:space="preserve">. в </w:t>
      </w:r>
      <w:r w:rsidRPr="00B97B41" w:rsidR="00336BE3">
        <w:rPr>
          <w:rFonts w:eastAsia="Arial"/>
          <w:sz w:val="27"/>
          <w:szCs w:val="27"/>
        </w:rPr>
        <w:t xml:space="preserve">совершении административного правонарушения подтверждается </w:t>
      </w:r>
      <w:r w:rsidRPr="00B97B41" w:rsidR="00336BE3">
        <w:rPr>
          <w:rFonts w:eastAsia="Arial"/>
          <w:sz w:val="27"/>
          <w:szCs w:val="27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B97B41" w:rsidR="00336BE3">
        <w:rPr>
          <w:rFonts w:eastAsia="Calibri"/>
          <w:sz w:val="27"/>
          <w:szCs w:val="27"/>
        </w:rPr>
        <w:t>Кодекса Российской Федерации об административных правонарушениях</w:t>
      </w:r>
      <w:r w:rsidRPr="00B97B41" w:rsidR="00C908F1">
        <w:rPr>
          <w:sz w:val="27"/>
          <w:szCs w:val="27"/>
        </w:rPr>
        <w:t>:</w:t>
      </w:r>
    </w:p>
    <w:p w:rsidR="00DB2855" w:rsidRPr="00B97B41" w:rsidP="00FF0F0A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B97B41">
        <w:rPr>
          <w:sz w:val="27"/>
          <w:szCs w:val="27"/>
        </w:rPr>
        <w:t>-</w:t>
      </w:r>
      <w:r w:rsidRPr="00B97B41">
        <w:rPr>
          <w:sz w:val="27"/>
          <w:szCs w:val="27"/>
        </w:rPr>
        <w:tab/>
        <w:t>протоколом об административном правонарушении</w:t>
      </w:r>
      <w:r w:rsidRPr="00B97B41" w:rsidR="00C908F1">
        <w:rPr>
          <w:sz w:val="27"/>
          <w:szCs w:val="27"/>
        </w:rPr>
        <w:t xml:space="preserve"> </w:t>
      </w:r>
      <w:r w:rsidRPr="00B97B41" w:rsidR="00BF7DBA">
        <w:rPr>
          <w:sz w:val="27"/>
          <w:szCs w:val="27"/>
        </w:rPr>
        <w:t xml:space="preserve">86 ХМ </w:t>
      </w:r>
      <w:r w:rsidRPr="00B97B41" w:rsidR="00FF0F0A">
        <w:rPr>
          <w:sz w:val="27"/>
          <w:szCs w:val="27"/>
        </w:rPr>
        <w:t>6</w:t>
      </w:r>
      <w:r w:rsidRPr="00B97B41" w:rsidR="00063FE6">
        <w:rPr>
          <w:sz w:val="27"/>
          <w:szCs w:val="27"/>
        </w:rPr>
        <w:t>78</w:t>
      </w:r>
      <w:r w:rsidRPr="00B97B41" w:rsidR="009D0665">
        <w:rPr>
          <w:sz w:val="27"/>
          <w:szCs w:val="27"/>
        </w:rPr>
        <w:t>415</w:t>
      </w:r>
      <w:r w:rsidRPr="00B97B41" w:rsidR="00C908F1">
        <w:rPr>
          <w:sz w:val="27"/>
          <w:szCs w:val="27"/>
        </w:rPr>
        <w:t xml:space="preserve"> </w:t>
      </w:r>
      <w:r w:rsidRPr="00B97B41" w:rsidR="00AE47CE">
        <w:rPr>
          <w:sz w:val="27"/>
          <w:szCs w:val="27"/>
        </w:rPr>
        <w:t xml:space="preserve">от </w:t>
      </w:r>
      <w:r w:rsidRPr="00B97B41" w:rsidR="009D0665">
        <w:rPr>
          <w:sz w:val="27"/>
          <w:szCs w:val="27"/>
        </w:rPr>
        <w:t>19</w:t>
      </w:r>
      <w:r w:rsidRPr="00B97B41" w:rsidR="00063FE6">
        <w:rPr>
          <w:sz w:val="27"/>
          <w:szCs w:val="27"/>
        </w:rPr>
        <w:t>.01</w:t>
      </w:r>
      <w:r w:rsidRPr="00B97B41" w:rsidR="00AE47CE">
        <w:rPr>
          <w:sz w:val="27"/>
          <w:szCs w:val="27"/>
        </w:rPr>
        <w:t>.202</w:t>
      </w:r>
      <w:r w:rsidRPr="00B97B41" w:rsidR="00063FE6">
        <w:rPr>
          <w:sz w:val="27"/>
          <w:szCs w:val="27"/>
        </w:rPr>
        <w:t>5</w:t>
      </w:r>
      <w:r w:rsidRPr="00B97B41">
        <w:rPr>
          <w:sz w:val="27"/>
          <w:szCs w:val="27"/>
        </w:rPr>
        <w:t xml:space="preserve">, составленным в отношении </w:t>
      </w:r>
      <w:r w:rsidRPr="00B97B41" w:rsidR="009D0665">
        <w:rPr>
          <w:sz w:val="27"/>
          <w:szCs w:val="27"/>
        </w:rPr>
        <w:t>Кузнецова Е.А</w:t>
      </w:r>
      <w:r w:rsidRPr="00B97B41" w:rsidR="001D5C83">
        <w:rPr>
          <w:sz w:val="27"/>
          <w:szCs w:val="27"/>
        </w:rPr>
        <w:t xml:space="preserve">. </w:t>
      </w:r>
      <w:r w:rsidRPr="00B97B41">
        <w:rPr>
          <w:sz w:val="27"/>
          <w:szCs w:val="27"/>
        </w:rPr>
        <w:t xml:space="preserve">по ч.1 ст. 12.8 КоАП РФ, </w:t>
      </w:r>
      <w:r w:rsidRPr="00B97B41" w:rsidR="00906CE9">
        <w:rPr>
          <w:sz w:val="27"/>
          <w:szCs w:val="27"/>
        </w:rPr>
        <w:t>согласно которо</w:t>
      </w:r>
      <w:r w:rsidRPr="00B97B41" w:rsidR="0047126B">
        <w:rPr>
          <w:sz w:val="27"/>
          <w:szCs w:val="27"/>
        </w:rPr>
        <w:t>му</w:t>
      </w:r>
      <w:r w:rsidRPr="00B97B41" w:rsidR="00C908F1">
        <w:rPr>
          <w:sz w:val="27"/>
          <w:szCs w:val="27"/>
        </w:rPr>
        <w:t xml:space="preserve"> </w:t>
      </w:r>
      <w:r w:rsidRPr="00B97B41" w:rsidR="009D0665">
        <w:rPr>
          <w:sz w:val="27"/>
          <w:szCs w:val="27"/>
        </w:rPr>
        <w:t xml:space="preserve">19.01.2025 в 01 час. 46 мин. по адресу: ХМАО-Югра, г.Нефтеюганск, ул.Мамонтовская, стр. 10, Кузнецова Е.А. управляла транспортным средством </w:t>
      </w:r>
      <w:r w:rsidR="00EC2FD8">
        <w:rPr>
          <w:color w:val="000000"/>
          <w:sz w:val="27"/>
          <w:szCs w:val="27"/>
          <w:lang w:bidi="ru-RU"/>
        </w:rPr>
        <w:t>***</w:t>
      </w:r>
      <w:r w:rsidRPr="00B97B41" w:rsidR="009D0665">
        <w:rPr>
          <w:color w:val="000000"/>
          <w:sz w:val="27"/>
          <w:szCs w:val="27"/>
          <w:lang w:bidi="ru-RU"/>
        </w:rPr>
        <w:t xml:space="preserve"> </w:t>
      </w:r>
      <w:r w:rsidRPr="00B97B41" w:rsidR="009D0665">
        <w:rPr>
          <w:sz w:val="27"/>
          <w:szCs w:val="27"/>
        </w:rPr>
        <w:t xml:space="preserve">государственный регистрационный знак </w:t>
      </w:r>
      <w:r w:rsidR="00EC2FD8">
        <w:rPr>
          <w:color w:val="000000"/>
          <w:sz w:val="27"/>
          <w:szCs w:val="27"/>
          <w:lang w:bidi="ru-RU"/>
        </w:rPr>
        <w:t>***</w:t>
      </w:r>
      <w:r w:rsidRPr="00B97B41" w:rsidR="009D0665">
        <w:rPr>
          <w:sz w:val="27"/>
          <w:szCs w:val="27"/>
        </w:rPr>
        <w:t xml:space="preserve">, </w:t>
      </w:r>
      <w:r w:rsidRPr="00B97B41" w:rsidR="009D0665">
        <w:rPr>
          <w:color w:val="FF0000"/>
          <w:sz w:val="27"/>
          <w:szCs w:val="27"/>
        </w:rPr>
        <w:t xml:space="preserve">в состоянии алкогольного опьянения, </w:t>
      </w:r>
      <w:r w:rsidRPr="00B97B41" w:rsidR="009D0665">
        <w:rPr>
          <w:sz w:val="27"/>
          <w:szCs w:val="27"/>
        </w:rPr>
        <w:t>состояние опьянения установлено на основании акта медицинского освидетельствования №000432 от 19.01.</w:t>
      </w:r>
      <w:r w:rsidRPr="00B97B41" w:rsidR="00442F9C">
        <w:rPr>
          <w:sz w:val="27"/>
          <w:szCs w:val="27"/>
        </w:rPr>
        <w:t>20</w:t>
      </w:r>
      <w:r w:rsidRPr="00B97B41" w:rsidR="009D0665">
        <w:rPr>
          <w:sz w:val="27"/>
          <w:szCs w:val="27"/>
        </w:rPr>
        <w:t>25, чем нарушила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B97B41">
        <w:rPr>
          <w:sz w:val="27"/>
          <w:szCs w:val="27"/>
        </w:rPr>
        <w:t>.</w:t>
      </w:r>
    </w:p>
    <w:p w:rsidR="00EC00D0" w:rsidRPr="00B97B41" w:rsidP="00103569">
      <w:pPr>
        <w:ind w:firstLine="426"/>
        <w:jc w:val="both"/>
        <w:rPr>
          <w:sz w:val="27"/>
          <w:szCs w:val="27"/>
        </w:rPr>
      </w:pPr>
      <w:r w:rsidRPr="00B97B41">
        <w:rPr>
          <w:sz w:val="27"/>
          <w:szCs w:val="27"/>
        </w:rPr>
        <w:t>- протоколом об отстранении от управления транспортными средствами</w:t>
      </w:r>
      <w:r w:rsidRPr="00B97B41" w:rsidR="00C908F1">
        <w:rPr>
          <w:sz w:val="27"/>
          <w:szCs w:val="27"/>
        </w:rPr>
        <w:t xml:space="preserve"> </w:t>
      </w:r>
      <w:r w:rsidRPr="00B97B41" w:rsidR="00BF3AAC">
        <w:rPr>
          <w:sz w:val="27"/>
          <w:szCs w:val="27"/>
        </w:rPr>
        <w:t xml:space="preserve">86 </w:t>
      </w:r>
      <w:r w:rsidRPr="00B97B41" w:rsidR="00276BB6">
        <w:rPr>
          <w:sz w:val="27"/>
          <w:szCs w:val="27"/>
        </w:rPr>
        <w:t>ФУ 015876</w:t>
      </w:r>
      <w:r w:rsidRPr="00B97B41">
        <w:rPr>
          <w:sz w:val="27"/>
          <w:szCs w:val="27"/>
        </w:rPr>
        <w:t xml:space="preserve"> от </w:t>
      </w:r>
      <w:r w:rsidRPr="00B97B41" w:rsidR="00276BB6">
        <w:rPr>
          <w:sz w:val="27"/>
          <w:szCs w:val="27"/>
        </w:rPr>
        <w:t>19.01.2025</w:t>
      </w:r>
      <w:r w:rsidRPr="00B97B41">
        <w:rPr>
          <w:sz w:val="27"/>
          <w:szCs w:val="27"/>
        </w:rPr>
        <w:t>, составленным с применением видеозаписи, согласно которо</w:t>
      </w:r>
      <w:r w:rsidRPr="00B97B41" w:rsidR="00BF3AAC">
        <w:rPr>
          <w:sz w:val="27"/>
          <w:szCs w:val="27"/>
        </w:rPr>
        <w:t>му</w:t>
      </w:r>
      <w:r w:rsidRPr="00B97B41" w:rsidR="00C908F1">
        <w:rPr>
          <w:sz w:val="27"/>
          <w:szCs w:val="27"/>
        </w:rPr>
        <w:t xml:space="preserve"> </w:t>
      </w:r>
      <w:r w:rsidRPr="00B97B41" w:rsidR="00276BB6">
        <w:rPr>
          <w:sz w:val="27"/>
          <w:szCs w:val="27"/>
        </w:rPr>
        <w:t>Кузнецова Е.А</w:t>
      </w:r>
      <w:r w:rsidRPr="00B97B41">
        <w:rPr>
          <w:sz w:val="27"/>
          <w:szCs w:val="27"/>
        </w:rPr>
        <w:t xml:space="preserve">. </w:t>
      </w:r>
      <w:r w:rsidRPr="00B97B41" w:rsidR="00276BB6">
        <w:rPr>
          <w:sz w:val="27"/>
          <w:szCs w:val="27"/>
        </w:rPr>
        <w:t>19.01.2025</w:t>
      </w:r>
      <w:r w:rsidRPr="00B97B41">
        <w:rPr>
          <w:rFonts w:eastAsia="Arial Unicode MS"/>
          <w:sz w:val="27"/>
          <w:szCs w:val="27"/>
        </w:rPr>
        <w:t xml:space="preserve"> в </w:t>
      </w:r>
      <w:r w:rsidRPr="00B97B41" w:rsidR="00276BB6">
        <w:rPr>
          <w:rFonts w:eastAsia="Arial Unicode MS"/>
          <w:sz w:val="27"/>
          <w:szCs w:val="27"/>
        </w:rPr>
        <w:t>02</w:t>
      </w:r>
      <w:r w:rsidRPr="00B97B41">
        <w:rPr>
          <w:rFonts w:eastAsia="Arial Unicode MS"/>
          <w:sz w:val="27"/>
          <w:szCs w:val="27"/>
        </w:rPr>
        <w:t xml:space="preserve"> час. </w:t>
      </w:r>
      <w:r w:rsidR="00CB6560">
        <w:rPr>
          <w:rFonts w:eastAsia="Arial Unicode MS"/>
          <w:sz w:val="27"/>
          <w:szCs w:val="27"/>
        </w:rPr>
        <w:t>25</w:t>
      </w:r>
      <w:r w:rsidRPr="00B97B41">
        <w:rPr>
          <w:rFonts w:eastAsia="Arial Unicode MS"/>
          <w:sz w:val="27"/>
          <w:szCs w:val="27"/>
        </w:rPr>
        <w:t xml:space="preserve"> мин. </w:t>
      </w:r>
      <w:r w:rsidRPr="00B97B41">
        <w:rPr>
          <w:sz w:val="27"/>
          <w:szCs w:val="27"/>
        </w:rPr>
        <w:t>отстранен</w:t>
      </w:r>
      <w:r w:rsidRPr="00B97B41" w:rsidR="00AB534A">
        <w:rPr>
          <w:sz w:val="27"/>
          <w:szCs w:val="27"/>
        </w:rPr>
        <w:t>а</w:t>
      </w:r>
      <w:r w:rsidRPr="00B97B41">
        <w:rPr>
          <w:sz w:val="27"/>
          <w:szCs w:val="27"/>
        </w:rPr>
        <w:t xml:space="preserve"> от управления транспортным средством </w:t>
      </w:r>
      <w:r w:rsidR="00EC2FD8">
        <w:rPr>
          <w:color w:val="000000"/>
          <w:sz w:val="27"/>
          <w:szCs w:val="27"/>
          <w:lang w:bidi="ru-RU"/>
        </w:rPr>
        <w:t>***</w:t>
      </w:r>
      <w:r w:rsidRPr="00B97B41" w:rsidR="00276BB6">
        <w:rPr>
          <w:color w:val="000000"/>
          <w:sz w:val="27"/>
          <w:szCs w:val="27"/>
          <w:lang w:bidi="ru-RU"/>
        </w:rPr>
        <w:t xml:space="preserve"> </w:t>
      </w:r>
      <w:r w:rsidRPr="00B97B41" w:rsidR="00276BB6">
        <w:rPr>
          <w:sz w:val="27"/>
          <w:szCs w:val="27"/>
        </w:rPr>
        <w:t xml:space="preserve">государственный регистрационный знак </w:t>
      </w:r>
      <w:r w:rsidR="00EC2FD8">
        <w:rPr>
          <w:color w:val="000000"/>
          <w:sz w:val="27"/>
          <w:szCs w:val="27"/>
          <w:lang w:bidi="ru-RU"/>
        </w:rPr>
        <w:t>***</w:t>
      </w:r>
      <w:r w:rsidRPr="00B97B41">
        <w:rPr>
          <w:sz w:val="27"/>
          <w:szCs w:val="27"/>
        </w:rPr>
        <w:t>, ввиду наличия у не</w:t>
      </w:r>
      <w:r w:rsidRPr="00B97B41" w:rsidR="00517845">
        <w:rPr>
          <w:sz w:val="27"/>
          <w:szCs w:val="27"/>
        </w:rPr>
        <w:t>е</w:t>
      </w:r>
      <w:r w:rsidRPr="00B97B41">
        <w:rPr>
          <w:sz w:val="27"/>
          <w:szCs w:val="27"/>
        </w:rPr>
        <w:t xml:space="preserve"> признаков опьянения (</w:t>
      </w:r>
      <w:r w:rsidRPr="00B97B41" w:rsidR="00276BB6">
        <w:rPr>
          <w:sz w:val="27"/>
          <w:szCs w:val="27"/>
        </w:rPr>
        <w:t xml:space="preserve">запах алкоголя изо рта, поведение, не соответствующее обстановке, </w:t>
      </w:r>
      <w:r w:rsidRPr="00B97B41" w:rsidR="00517845">
        <w:rPr>
          <w:sz w:val="27"/>
          <w:szCs w:val="27"/>
        </w:rPr>
        <w:t>резкое изменение окраски кожных покровов лица</w:t>
      </w:r>
      <w:r w:rsidRPr="00B97B41">
        <w:rPr>
          <w:sz w:val="27"/>
          <w:szCs w:val="27"/>
        </w:rPr>
        <w:t>);</w:t>
      </w:r>
    </w:p>
    <w:p w:rsidR="007E3E70" w:rsidP="00FF0F0A">
      <w:pPr>
        <w:ind w:firstLine="426"/>
        <w:jc w:val="both"/>
        <w:rPr>
          <w:sz w:val="27"/>
          <w:szCs w:val="27"/>
        </w:rPr>
      </w:pPr>
      <w:r w:rsidRPr="00B97B41">
        <w:rPr>
          <w:sz w:val="27"/>
          <w:szCs w:val="27"/>
        </w:rPr>
        <w:t xml:space="preserve">- актом освидетельствования на состояние алкогольного опьянения 86 ГП </w:t>
      </w:r>
      <w:r w:rsidRPr="00B97B41" w:rsidR="00FF0F0A">
        <w:rPr>
          <w:sz w:val="27"/>
          <w:szCs w:val="27"/>
        </w:rPr>
        <w:t>№069</w:t>
      </w:r>
      <w:r w:rsidRPr="00B97B41" w:rsidR="00276BB6">
        <w:rPr>
          <w:sz w:val="27"/>
          <w:szCs w:val="27"/>
        </w:rPr>
        <w:t>972</w:t>
      </w:r>
      <w:r w:rsidRPr="00B97B41">
        <w:rPr>
          <w:sz w:val="27"/>
          <w:szCs w:val="27"/>
        </w:rPr>
        <w:t xml:space="preserve"> от </w:t>
      </w:r>
      <w:r w:rsidRPr="00B97B41" w:rsidR="00276BB6">
        <w:rPr>
          <w:sz w:val="27"/>
          <w:szCs w:val="27"/>
        </w:rPr>
        <w:t>19.01.2025</w:t>
      </w:r>
      <w:r w:rsidRPr="00B97B41">
        <w:rPr>
          <w:sz w:val="27"/>
          <w:szCs w:val="27"/>
        </w:rPr>
        <w:t xml:space="preserve">, согласно которого ввиду наличия у </w:t>
      </w:r>
      <w:r w:rsidRPr="00B97B41" w:rsidR="00276BB6">
        <w:rPr>
          <w:sz w:val="27"/>
          <w:szCs w:val="27"/>
        </w:rPr>
        <w:t>Кузне</w:t>
      </w:r>
      <w:r w:rsidR="00276BB6">
        <w:rPr>
          <w:sz w:val="27"/>
          <w:szCs w:val="27"/>
        </w:rPr>
        <w:t>цовой Е.А</w:t>
      </w:r>
      <w:r w:rsidRPr="00D96924">
        <w:rPr>
          <w:sz w:val="27"/>
          <w:szCs w:val="27"/>
        </w:rPr>
        <w:t>. признаков опьянения (</w:t>
      </w:r>
      <w:r w:rsidR="00276BB6">
        <w:rPr>
          <w:sz w:val="27"/>
          <w:szCs w:val="27"/>
        </w:rPr>
        <w:t>запах алкоголя изо рта, поведение, не соответствующее обстановке, резкое изменение окраски кожных покровов лица</w:t>
      </w:r>
      <w:r w:rsidRPr="00D96924">
        <w:rPr>
          <w:sz w:val="27"/>
          <w:szCs w:val="27"/>
        </w:rPr>
        <w:t>), е</w:t>
      </w:r>
      <w:r w:rsidR="00AB534A">
        <w:rPr>
          <w:sz w:val="27"/>
          <w:szCs w:val="27"/>
        </w:rPr>
        <w:t>й</w:t>
      </w:r>
      <w:r w:rsidRPr="00D96924">
        <w:rPr>
          <w:sz w:val="27"/>
          <w:szCs w:val="27"/>
        </w:rPr>
        <w:t xml:space="preserve"> 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выдыхаемом воздухе </w:t>
      </w:r>
      <w:r w:rsidRPr="00D96924" w:rsidR="001E1461">
        <w:rPr>
          <w:sz w:val="27"/>
          <w:szCs w:val="27"/>
        </w:rPr>
        <w:t xml:space="preserve">Алкометром </w:t>
      </w:r>
      <w:r w:rsidRPr="00D96924" w:rsidR="001E1461">
        <w:rPr>
          <w:sz w:val="27"/>
          <w:szCs w:val="27"/>
          <w:lang w:val="en-US"/>
        </w:rPr>
        <w:t>PRO</w:t>
      </w:r>
      <w:r w:rsidRPr="00D96924" w:rsidR="001E1461">
        <w:rPr>
          <w:sz w:val="27"/>
          <w:szCs w:val="27"/>
        </w:rPr>
        <w:t xml:space="preserve">-100 </w:t>
      </w:r>
      <w:r w:rsidRPr="00D96924" w:rsidR="001E1461">
        <w:rPr>
          <w:sz w:val="27"/>
          <w:szCs w:val="27"/>
          <w:lang w:val="en-US"/>
        </w:rPr>
        <w:t>touch</w:t>
      </w:r>
      <w:r w:rsidRPr="00D96924" w:rsidR="001E1461">
        <w:rPr>
          <w:sz w:val="27"/>
          <w:szCs w:val="27"/>
        </w:rPr>
        <w:t xml:space="preserve"> (заводской номер </w:t>
      </w:r>
      <w:r w:rsidR="00CB6560">
        <w:rPr>
          <w:sz w:val="27"/>
          <w:szCs w:val="27"/>
        </w:rPr>
        <w:t xml:space="preserve">850670 (затем </w:t>
      </w:r>
      <w:r w:rsidR="00844B78">
        <w:rPr>
          <w:sz w:val="27"/>
          <w:szCs w:val="27"/>
        </w:rPr>
        <w:t>85067</w:t>
      </w:r>
      <w:r w:rsidR="00276BB6">
        <w:rPr>
          <w:sz w:val="27"/>
          <w:szCs w:val="27"/>
        </w:rPr>
        <w:t>5</w:t>
      </w:r>
      <w:r w:rsidR="00CB6560">
        <w:rPr>
          <w:sz w:val="27"/>
          <w:szCs w:val="27"/>
        </w:rPr>
        <w:t>)</w:t>
      </w:r>
      <w:r w:rsidR="0089395D">
        <w:rPr>
          <w:sz w:val="27"/>
          <w:szCs w:val="27"/>
        </w:rPr>
        <w:t xml:space="preserve">, дата поверки </w:t>
      </w:r>
      <w:r w:rsidR="00276BB6">
        <w:rPr>
          <w:sz w:val="27"/>
          <w:szCs w:val="27"/>
        </w:rPr>
        <w:t>03.10.2024</w:t>
      </w:r>
      <w:r w:rsidRPr="00D96924">
        <w:rPr>
          <w:sz w:val="27"/>
          <w:szCs w:val="27"/>
        </w:rPr>
        <w:t xml:space="preserve">), пройти освидетельствование на состояние алкогольного опьянения </w:t>
      </w:r>
      <w:r w:rsidR="00276BB6">
        <w:rPr>
          <w:sz w:val="27"/>
          <w:szCs w:val="27"/>
        </w:rPr>
        <w:t>Кузнецова Е.А</w:t>
      </w:r>
      <w:r w:rsidRPr="00D96924">
        <w:rPr>
          <w:sz w:val="27"/>
          <w:szCs w:val="27"/>
        </w:rPr>
        <w:t>. согласил</w:t>
      </w:r>
      <w:r w:rsidR="00517845">
        <w:rPr>
          <w:sz w:val="27"/>
          <w:szCs w:val="27"/>
        </w:rPr>
        <w:t>ась</w:t>
      </w:r>
      <w:r w:rsidRPr="00D96924">
        <w:rPr>
          <w:sz w:val="27"/>
          <w:szCs w:val="27"/>
        </w:rPr>
        <w:t xml:space="preserve">, о чем имеются </w:t>
      </w:r>
      <w:r w:rsidRPr="002C0679">
        <w:rPr>
          <w:sz w:val="27"/>
          <w:szCs w:val="27"/>
        </w:rPr>
        <w:t xml:space="preserve">соответствующие записи. С результатом </w:t>
      </w:r>
      <w:r w:rsidR="00276BB6">
        <w:rPr>
          <w:sz w:val="27"/>
          <w:szCs w:val="27"/>
        </w:rPr>
        <w:t>1,041</w:t>
      </w:r>
      <w:r w:rsidRPr="002C0679">
        <w:rPr>
          <w:sz w:val="27"/>
          <w:szCs w:val="27"/>
        </w:rPr>
        <w:t xml:space="preserve"> мг/л </w:t>
      </w:r>
      <w:r w:rsidR="00276BB6">
        <w:rPr>
          <w:sz w:val="27"/>
          <w:szCs w:val="27"/>
        </w:rPr>
        <w:t>Кузнецова Е.А</w:t>
      </w:r>
      <w:r w:rsidRPr="002C0679">
        <w:rPr>
          <w:sz w:val="27"/>
          <w:szCs w:val="27"/>
        </w:rPr>
        <w:t xml:space="preserve">. </w:t>
      </w:r>
      <w:r w:rsidRPr="00276BB6" w:rsidR="00276BB6">
        <w:rPr>
          <w:color w:val="FF0000"/>
          <w:sz w:val="27"/>
          <w:szCs w:val="27"/>
        </w:rPr>
        <w:t>не</w:t>
      </w:r>
      <w:r w:rsidR="00276BB6">
        <w:rPr>
          <w:sz w:val="27"/>
          <w:szCs w:val="27"/>
        </w:rPr>
        <w:t xml:space="preserve"> </w:t>
      </w:r>
      <w:r w:rsidR="00517845">
        <w:rPr>
          <w:color w:val="FF0000"/>
          <w:sz w:val="27"/>
          <w:szCs w:val="27"/>
        </w:rPr>
        <w:t>соглас</w:t>
      </w:r>
      <w:r w:rsidR="00844B78">
        <w:rPr>
          <w:color w:val="FF0000"/>
          <w:sz w:val="27"/>
          <w:szCs w:val="27"/>
        </w:rPr>
        <w:t>илась</w:t>
      </w:r>
      <w:r w:rsidRPr="002C0679">
        <w:rPr>
          <w:sz w:val="27"/>
          <w:szCs w:val="27"/>
        </w:rPr>
        <w:t>, к</w:t>
      </w:r>
      <w:r w:rsidRPr="002C0679">
        <w:rPr>
          <w:sz w:val="27"/>
          <w:szCs w:val="27"/>
        </w:rPr>
        <w:t xml:space="preserve">опия акта вручена, что подтверждается </w:t>
      </w:r>
      <w:r w:rsidR="00517845">
        <w:rPr>
          <w:sz w:val="27"/>
          <w:szCs w:val="27"/>
        </w:rPr>
        <w:t xml:space="preserve">ее </w:t>
      </w:r>
      <w:r w:rsidRPr="002C0679">
        <w:rPr>
          <w:sz w:val="27"/>
          <w:szCs w:val="27"/>
        </w:rPr>
        <w:t>подписью и видеозаписью;</w:t>
      </w:r>
    </w:p>
    <w:p w:rsidR="00517845" w:rsidRPr="00782F14" w:rsidP="00276BB6">
      <w:pPr>
        <w:ind w:firstLine="426"/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результатом теста от </w:t>
      </w:r>
      <w:r w:rsidR="00276BB6">
        <w:rPr>
          <w:sz w:val="27"/>
          <w:szCs w:val="27"/>
        </w:rPr>
        <w:t>19.01.2025</w:t>
      </w:r>
      <w:r w:rsidRPr="002C0679">
        <w:rPr>
          <w:sz w:val="27"/>
          <w:szCs w:val="27"/>
        </w:rPr>
        <w:t xml:space="preserve"> технического средства измерения Анализатора паров этанола в выдыхаемом воздухе Алкометром </w:t>
      </w:r>
      <w:r w:rsidRPr="002C0679">
        <w:rPr>
          <w:sz w:val="27"/>
          <w:szCs w:val="27"/>
          <w:lang w:val="en-US"/>
        </w:rPr>
        <w:t>PRO</w:t>
      </w:r>
      <w:r w:rsidRPr="002C0679">
        <w:rPr>
          <w:sz w:val="27"/>
          <w:szCs w:val="27"/>
        </w:rPr>
        <w:t xml:space="preserve">-100 </w:t>
      </w:r>
      <w:r w:rsidRPr="002C0679">
        <w:rPr>
          <w:sz w:val="27"/>
          <w:szCs w:val="27"/>
          <w:lang w:val="en-US"/>
        </w:rPr>
        <w:t>touch</w:t>
      </w:r>
      <w:r w:rsidRPr="002C0679">
        <w:rPr>
          <w:sz w:val="27"/>
          <w:szCs w:val="27"/>
        </w:rPr>
        <w:t xml:space="preserve"> (заводской номер </w:t>
      </w:r>
      <w:r w:rsidR="00844B78">
        <w:rPr>
          <w:sz w:val="27"/>
          <w:szCs w:val="27"/>
        </w:rPr>
        <w:t>85067</w:t>
      </w:r>
      <w:r w:rsidR="00276BB6">
        <w:rPr>
          <w:sz w:val="27"/>
          <w:szCs w:val="27"/>
        </w:rPr>
        <w:t>5</w:t>
      </w:r>
      <w:r w:rsidRPr="002C0679">
        <w:rPr>
          <w:sz w:val="27"/>
          <w:szCs w:val="27"/>
        </w:rPr>
        <w:t xml:space="preserve">), согласно которого у </w:t>
      </w:r>
      <w:r w:rsidR="00276BB6">
        <w:rPr>
          <w:sz w:val="27"/>
          <w:szCs w:val="27"/>
        </w:rPr>
        <w:t>Кузнецовой Е.А</w:t>
      </w:r>
      <w:r w:rsidRPr="002C0679">
        <w:rPr>
          <w:sz w:val="27"/>
          <w:szCs w:val="27"/>
        </w:rPr>
        <w:t xml:space="preserve">. </w:t>
      </w:r>
      <w:r w:rsidR="00276BB6">
        <w:rPr>
          <w:sz w:val="27"/>
          <w:szCs w:val="27"/>
        </w:rPr>
        <w:t xml:space="preserve">установлено </w:t>
      </w:r>
      <w:r w:rsidRPr="002C0679" w:rsidR="00276BB6">
        <w:rPr>
          <w:sz w:val="27"/>
          <w:szCs w:val="27"/>
        </w:rPr>
        <w:t>наличие абсолютного этилового спирта в выдыхаемом воздухе</w:t>
      </w:r>
      <w:r w:rsidR="00276BB6">
        <w:rPr>
          <w:sz w:val="27"/>
          <w:szCs w:val="27"/>
        </w:rPr>
        <w:t xml:space="preserve"> 1,041</w:t>
      </w:r>
      <w:r w:rsidRPr="002C0679" w:rsidR="00276BB6">
        <w:rPr>
          <w:sz w:val="27"/>
          <w:szCs w:val="27"/>
        </w:rPr>
        <w:t xml:space="preserve"> мг/л</w:t>
      </w:r>
      <w:r w:rsidRPr="002C0679">
        <w:rPr>
          <w:sz w:val="27"/>
          <w:szCs w:val="27"/>
        </w:rPr>
        <w:t xml:space="preserve">. С результатом </w:t>
      </w:r>
      <w:r w:rsidR="00276BB6">
        <w:rPr>
          <w:sz w:val="27"/>
          <w:szCs w:val="27"/>
        </w:rPr>
        <w:t>Кузнецова Е.А</w:t>
      </w:r>
      <w:r>
        <w:rPr>
          <w:sz w:val="27"/>
          <w:szCs w:val="27"/>
        </w:rPr>
        <w:t xml:space="preserve">. </w:t>
      </w:r>
      <w:r w:rsidR="00276BB6">
        <w:rPr>
          <w:sz w:val="27"/>
          <w:szCs w:val="27"/>
        </w:rPr>
        <w:t xml:space="preserve">не </w:t>
      </w:r>
      <w:r w:rsidRPr="00782F14">
        <w:rPr>
          <w:sz w:val="27"/>
          <w:szCs w:val="27"/>
        </w:rPr>
        <w:t>согласилась, что подтверждается ее подписью и видеозаписью;</w:t>
      </w:r>
    </w:p>
    <w:p w:rsidR="00782F14" w:rsidRPr="00782F14" w:rsidP="006E1205">
      <w:pPr>
        <w:shd w:val="clear" w:color="auto" w:fill="FFFFFF"/>
        <w:tabs>
          <w:tab w:val="left" w:pos="567"/>
        </w:tabs>
        <w:ind w:right="14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782F14">
        <w:rPr>
          <w:sz w:val="27"/>
          <w:szCs w:val="27"/>
        </w:rPr>
        <w:t xml:space="preserve">- протоколом о направлении на медицинское освидетельствование на </w:t>
      </w:r>
      <w:r w:rsidRPr="00782F14">
        <w:rPr>
          <w:sz w:val="27"/>
          <w:szCs w:val="27"/>
        </w:rPr>
        <w:t>состояние опьянения 86 Н</w:t>
      </w:r>
      <w:r>
        <w:rPr>
          <w:sz w:val="27"/>
          <w:szCs w:val="27"/>
        </w:rPr>
        <w:t>П</w:t>
      </w:r>
      <w:r w:rsidRPr="00782F14">
        <w:rPr>
          <w:sz w:val="27"/>
          <w:szCs w:val="27"/>
        </w:rPr>
        <w:t xml:space="preserve"> №0</w:t>
      </w:r>
      <w:r>
        <w:rPr>
          <w:sz w:val="27"/>
          <w:szCs w:val="27"/>
        </w:rPr>
        <w:t>45083</w:t>
      </w:r>
      <w:r w:rsidRPr="00782F14">
        <w:rPr>
          <w:sz w:val="27"/>
          <w:szCs w:val="27"/>
        </w:rPr>
        <w:t xml:space="preserve"> от </w:t>
      </w:r>
      <w:r>
        <w:rPr>
          <w:sz w:val="27"/>
          <w:szCs w:val="27"/>
        </w:rPr>
        <w:t>19.01.2025</w:t>
      </w:r>
      <w:r w:rsidRPr="00782F14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Кузнецова Е.А</w:t>
      </w:r>
      <w:r w:rsidRPr="00782F14">
        <w:rPr>
          <w:sz w:val="27"/>
          <w:szCs w:val="27"/>
        </w:rPr>
        <w:t>.</w:t>
      </w:r>
      <w:r w:rsidRPr="00782F14">
        <w:rPr>
          <w:rFonts w:eastAsia="Arial Unicode MS"/>
          <w:sz w:val="27"/>
          <w:szCs w:val="27"/>
        </w:rPr>
        <w:t xml:space="preserve">, </w:t>
      </w:r>
      <w:r w:rsidRPr="00782F14">
        <w:rPr>
          <w:sz w:val="27"/>
          <w:szCs w:val="27"/>
        </w:rPr>
        <w:t>в виду наличия у нее</w:t>
      </w:r>
      <w:r w:rsidRPr="00782F14">
        <w:rPr>
          <w:rFonts w:eastAsia="Arial Unicode MS"/>
          <w:sz w:val="27"/>
          <w:szCs w:val="27"/>
        </w:rPr>
        <w:t xml:space="preserve"> </w:t>
      </w:r>
      <w:r w:rsidRPr="00782F14">
        <w:rPr>
          <w:sz w:val="27"/>
          <w:szCs w:val="27"/>
        </w:rPr>
        <w:t>признаков опьянения (</w:t>
      </w:r>
      <w:r>
        <w:rPr>
          <w:sz w:val="27"/>
          <w:szCs w:val="27"/>
        </w:rPr>
        <w:t>резкое изменение окраски кожных покровов лица</w:t>
      </w:r>
      <w:r w:rsidRPr="00782F14">
        <w:rPr>
          <w:sz w:val="27"/>
          <w:szCs w:val="27"/>
        </w:rPr>
        <w:t xml:space="preserve">) и </w:t>
      </w:r>
      <w:r>
        <w:rPr>
          <w:sz w:val="27"/>
          <w:szCs w:val="27"/>
        </w:rPr>
        <w:t>несогласии с результатами</w:t>
      </w:r>
      <w:r w:rsidRPr="00782F14">
        <w:rPr>
          <w:sz w:val="27"/>
          <w:szCs w:val="27"/>
        </w:rPr>
        <w:t xml:space="preserve"> освидетельствования на состояние алкогольного опьянения,</w:t>
      </w:r>
      <w:r w:rsidRPr="00782F14">
        <w:rPr>
          <w:sz w:val="27"/>
          <w:szCs w:val="27"/>
        </w:rPr>
        <w:t xml:space="preserve"> был</w:t>
      </w:r>
      <w:r>
        <w:rPr>
          <w:sz w:val="27"/>
          <w:szCs w:val="27"/>
        </w:rPr>
        <w:t>а</w:t>
      </w:r>
      <w:r w:rsidRPr="00782F14">
        <w:rPr>
          <w:sz w:val="27"/>
          <w:szCs w:val="27"/>
        </w:rPr>
        <w:t xml:space="preserve"> направлен</w:t>
      </w:r>
      <w:r>
        <w:rPr>
          <w:sz w:val="27"/>
          <w:szCs w:val="27"/>
        </w:rPr>
        <w:t>а</w:t>
      </w:r>
      <w:r w:rsidRPr="00782F14">
        <w:rPr>
          <w:sz w:val="27"/>
          <w:szCs w:val="27"/>
        </w:rPr>
        <w:t xml:space="preserve"> на медицинское освидетельствование на состояние опьянения. Пройти медицинское освидетельствование </w:t>
      </w:r>
      <w:r>
        <w:rPr>
          <w:sz w:val="27"/>
          <w:szCs w:val="27"/>
        </w:rPr>
        <w:t>Кузнецова Е.А</w:t>
      </w:r>
      <w:r w:rsidRPr="00782F14">
        <w:rPr>
          <w:sz w:val="27"/>
          <w:szCs w:val="27"/>
        </w:rPr>
        <w:t xml:space="preserve">. </w:t>
      </w:r>
      <w:r w:rsidRPr="00782F14">
        <w:rPr>
          <w:rFonts w:eastAsia="Arial Unicode MS"/>
          <w:sz w:val="27"/>
          <w:szCs w:val="27"/>
        </w:rPr>
        <w:t>согласил</w:t>
      </w:r>
      <w:r>
        <w:rPr>
          <w:rFonts w:eastAsia="Arial Unicode MS"/>
          <w:sz w:val="27"/>
          <w:szCs w:val="27"/>
        </w:rPr>
        <w:t>ась</w:t>
      </w:r>
      <w:r w:rsidRPr="00782F14">
        <w:rPr>
          <w:rFonts w:eastAsia="Arial Unicode MS"/>
          <w:sz w:val="27"/>
          <w:szCs w:val="27"/>
        </w:rPr>
        <w:t xml:space="preserve">, копия протокола вручена, </w:t>
      </w:r>
      <w:r>
        <w:rPr>
          <w:rFonts w:eastAsia="Arial Unicode MS"/>
          <w:sz w:val="27"/>
          <w:szCs w:val="27"/>
        </w:rPr>
        <w:t xml:space="preserve">что подтверждается ее подписью и </w:t>
      </w:r>
      <w:r w:rsidRPr="00782F14">
        <w:rPr>
          <w:rFonts w:eastAsia="Arial Unicode MS"/>
          <w:sz w:val="27"/>
          <w:szCs w:val="27"/>
        </w:rPr>
        <w:t>видеозапис</w:t>
      </w:r>
      <w:r>
        <w:rPr>
          <w:rFonts w:eastAsia="Arial Unicode MS"/>
          <w:sz w:val="27"/>
          <w:szCs w:val="27"/>
        </w:rPr>
        <w:t>ью</w:t>
      </w:r>
      <w:r w:rsidRPr="00782F14">
        <w:rPr>
          <w:sz w:val="27"/>
          <w:szCs w:val="27"/>
        </w:rPr>
        <w:t>;</w:t>
      </w:r>
    </w:p>
    <w:p w:rsidR="00782F14" w:rsidP="00276BB6">
      <w:pPr>
        <w:ind w:firstLine="708"/>
        <w:contextualSpacing/>
        <w:jc w:val="both"/>
        <w:rPr>
          <w:sz w:val="27"/>
          <w:szCs w:val="27"/>
        </w:rPr>
      </w:pPr>
      <w:r w:rsidRPr="00782F14">
        <w:rPr>
          <w:sz w:val="27"/>
          <w:szCs w:val="27"/>
        </w:rPr>
        <w:t xml:space="preserve">- актом медицинского освидетельствования </w:t>
      </w:r>
      <w:r w:rsidRPr="00782F14">
        <w:rPr>
          <w:sz w:val="27"/>
          <w:szCs w:val="27"/>
        </w:rPr>
        <w:t>на состояние опьянения №</w:t>
      </w:r>
      <w:r w:rsidR="0058385E">
        <w:rPr>
          <w:sz w:val="27"/>
          <w:szCs w:val="27"/>
        </w:rPr>
        <w:t>00</w:t>
      </w:r>
      <w:r w:rsidR="00276BB6">
        <w:rPr>
          <w:sz w:val="27"/>
          <w:szCs w:val="27"/>
        </w:rPr>
        <w:t>0432</w:t>
      </w:r>
      <w:r w:rsidRPr="00782F14">
        <w:rPr>
          <w:sz w:val="27"/>
          <w:szCs w:val="27"/>
        </w:rPr>
        <w:t xml:space="preserve"> от </w:t>
      </w:r>
      <w:r w:rsidR="00276BB6">
        <w:rPr>
          <w:sz w:val="27"/>
          <w:szCs w:val="27"/>
        </w:rPr>
        <w:t>19.01.2025</w:t>
      </w:r>
      <w:r w:rsidRPr="00782F14">
        <w:rPr>
          <w:sz w:val="27"/>
          <w:szCs w:val="27"/>
        </w:rPr>
        <w:t xml:space="preserve">, согласно которому </w:t>
      </w:r>
      <w:r w:rsidR="00CB6560">
        <w:rPr>
          <w:sz w:val="27"/>
          <w:szCs w:val="27"/>
        </w:rPr>
        <w:t>состояние опьянения</w:t>
      </w:r>
      <w:r w:rsidRPr="00276BB6" w:rsidR="00CB6560">
        <w:rPr>
          <w:sz w:val="27"/>
          <w:szCs w:val="27"/>
        </w:rPr>
        <w:t xml:space="preserve"> </w:t>
      </w:r>
      <w:r w:rsidR="00CB6560">
        <w:rPr>
          <w:sz w:val="27"/>
          <w:szCs w:val="27"/>
        </w:rPr>
        <w:t>Кузнецовой Е.А</w:t>
      </w:r>
      <w:r w:rsidRPr="00782F14" w:rsidR="00CB6560">
        <w:rPr>
          <w:sz w:val="27"/>
          <w:szCs w:val="27"/>
        </w:rPr>
        <w:t>. установлено</w:t>
      </w:r>
      <w:r w:rsidRPr="00782F14">
        <w:rPr>
          <w:sz w:val="27"/>
          <w:szCs w:val="27"/>
        </w:rPr>
        <w:t>;</w:t>
      </w:r>
    </w:p>
    <w:p w:rsidR="00276BB6" w:rsidP="00276BB6">
      <w:pPr>
        <w:ind w:firstLine="708"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протоколом о задержании транспортного средства </w:t>
      </w:r>
      <w:r w:rsidRPr="006A5A53">
        <w:rPr>
          <w:sz w:val="27"/>
          <w:szCs w:val="27"/>
        </w:rPr>
        <w:t xml:space="preserve">86 </w:t>
      </w:r>
      <w:r>
        <w:rPr>
          <w:sz w:val="27"/>
          <w:szCs w:val="27"/>
        </w:rPr>
        <w:t>АК 715492</w:t>
      </w:r>
      <w:r w:rsidRPr="002C0679">
        <w:rPr>
          <w:sz w:val="27"/>
          <w:szCs w:val="27"/>
        </w:rPr>
        <w:t xml:space="preserve"> от </w:t>
      </w:r>
      <w:r>
        <w:rPr>
          <w:sz w:val="27"/>
          <w:szCs w:val="27"/>
        </w:rPr>
        <w:t>19.01.2025</w:t>
      </w:r>
      <w:r w:rsidRPr="002C0679">
        <w:rPr>
          <w:sz w:val="27"/>
          <w:szCs w:val="27"/>
        </w:rPr>
        <w:t xml:space="preserve">, согласно которому транспортное средство </w:t>
      </w:r>
      <w:r w:rsidR="00EC2FD8">
        <w:rPr>
          <w:color w:val="000000"/>
          <w:sz w:val="28"/>
          <w:szCs w:val="28"/>
          <w:lang w:bidi="ru-RU"/>
        </w:rPr>
        <w:t>***</w:t>
      </w:r>
      <w:r w:rsidRPr="00641F09">
        <w:rPr>
          <w:color w:val="000000"/>
          <w:sz w:val="28"/>
          <w:szCs w:val="28"/>
          <w:lang w:bidi="ru-RU"/>
        </w:rPr>
        <w:t xml:space="preserve"> </w:t>
      </w:r>
      <w:r w:rsidRPr="00641F09">
        <w:rPr>
          <w:sz w:val="28"/>
          <w:szCs w:val="28"/>
        </w:rPr>
        <w:t>государствен</w:t>
      </w:r>
      <w:r w:rsidRPr="00641F09">
        <w:rPr>
          <w:sz w:val="28"/>
          <w:szCs w:val="28"/>
        </w:rPr>
        <w:t xml:space="preserve">ный регистрационный знак </w:t>
      </w:r>
      <w:r w:rsidR="00EC2FD8">
        <w:rPr>
          <w:color w:val="000000"/>
          <w:sz w:val="28"/>
          <w:szCs w:val="28"/>
          <w:lang w:bidi="ru-RU"/>
        </w:rPr>
        <w:t>***</w:t>
      </w:r>
      <w:r w:rsidRPr="006D0C78">
        <w:rPr>
          <w:sz w:val="27"/>
          <w:szCs w:val="27"/>
        </w:rPr>
        <w:t xml:space="preserve"> </w:t>
      </w:r>
      <w:r w:rsidRPr="002C0679">
        <w:rPr>
          <w:sz w:val="27"/>
          <w:szCs w:val="27"/>
        </w:rPr>
        <w:t>задержано</w:t>
      </w:r>
      <w:r>
        <w:rPr>
          <w:sz w:val="27"/>
          <w:szCs w:val="27"/>
        </w:rPr>
        <w:t xml:space="preserve"> 19.01.2025</w:t>
      </w:r>
      <w:r w:rsidRPr="002C0679">
        <w:rPr>
          <w:sz w:val="27"/>
          <w:szCs w:val="27"/>
        </w:rPr>
        <w:t>;</w:t>
      </w:r>
    </w:p>
    <w:p w:rsidR="00276BB6" w:rsidP="00276BB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442F9C">
        <w:rPr>
          <w:sz w:val="27"/>
          <w:szCs w:val="27"/>
        </w:rPr>
        <w:t xml:space="preserve"> рапортом ИДПС ОВ ДПС ГАИ ОМВД России по г.Нфетеюганску, согласно которому в 01 час. 46 мин. по адресу: </w:t>
      </w:r>
      <w:r w:rsidRPr="00336BE3" w:rsidR="00442F9C">
        <w:rPr>
          <w:sz w:val="27"/>
          <w:szCs w:val="27"/>
        </w:rPr>
        <w:t>г.Нефтеюганск</w:t>
      </w:r>
      <w:r w:rsidR="00442F9C">
        <w:rPr>
          <w:sz w:val="27"/>
          <w:szCs w:val="27"/>
        </w:rPr>
        <w:t xml:space="preserve">, ул.Мамонтовская, стр. 10, было остановлено </w:t>
      </w:r>
      <w:r w:rsidRPr="00336BE3" w:rsidR="00442F9C">
        <w:rPr>
          <w:sz w:val="27"/>
          <w:szCs w:val="27"/>
        </w:rPr>
        <w:t>транспортн</w:t>
      </w:r>
      <w:r w:rsidR="00442F9C">
        <w:rPr>
          <w:sz w:val="27"/>
          <w:szCs w:val="27"/>
        </w:rPr>
        <w:t>ое</w:t>
      </w:r>
      <w:r w:rsidRPr="00336BE3" w:rsidR="00442F9C">
        <w:rPr>
          <w:sz w:val="27"/>
          <w:szCs w:val="27"/>
        </w:rPr>
        <w:t xml:space="preserve"> средство </w:t>
      </w:r>
      <w:r w:rsidR="00EC2FD8">
        <w:rPr>
          <w:color w:val="000000"/>
          <w:sz w:val="28"/>
          <w:szCs w:val="28"/>
          <w:lang w:bidi="ru-RU"/>
        </w:rPr>
        <w:t>***</w:t>
      </w:r>
      <w:r w:rsidRPr="00641F09" w:rsidR="00442F9C">
        <w:rPr>
          <w:color w:val="000000"/>
          <w:sz w:val="28"/>
          <w:szCs w:val="28"/>
          <w:lang w:bidi="ru-RU"/>
        </w:rPr>
        <w:t xml:space="preserve"> </w:t>
      </w:r>
      <w:r w:rsidRPr="00641F09" w:rsidR="00442F9C">
        <w:rPr>
          <w:sz w:val="28"/>
          <w:szCs w:val="28"/>
        </w:rPr>
        <w:t xml:space="preserve">государственный регистрационный знак </w:t>
      </w:r>
      <w:r w:rsidR="00EC2FD8">
        <w:rPr>
          <w:color w:val="000000"/>
          <w:sz w:val="28"/>
          <w:szCs w:val="28"/>
          <w:lang w:bidi="ru-RU"/>
        </w:rPr>
        <w:t>***</w:t>
      </w:r>
      <w:r w:rsidR="00442F9C">
        <w:rPr>
          <w:sz w:val="27"/>
          <w:szCs w:val="27"/>
        </w:rPr>
        <w:t xml:space="preserve"> под управлением</w:t>
      </w:r>
      <w:r w:rsidRPr="00336BE3" w:rsidR="00442F9C">
        <w:rPr>
          <w:sz w:val="27"/>
          <w:szCs w:val="27"/>
        </w:rPr>
        <w:t xml:space="preserve"> </w:t>
      </w:r>
      <w:r w:rsidR="00442F9C">
        <w:rPr>
          <w:sz w:val="27"/>
          <w:szCs w:val="27"/>
        </w:rPr>
        <w:t>Кузнецовой Е.А</w:t>
      </w:r>
      <w:r w:rsidRPr="00336BE3" w:rsidR="00442F9C">
        <w:rPr>
          <w:sz w:val="27"/>
          <w:szCs w:val="27"/>
        </w:rPr>
        <w:t>.</w:t>
      </w:r>
      <w:r w:rsidR="00442F9C">
        <w:rPr>
          <w:sz w:val="27"/>
          <w:szCs w:val="27"/>
        </w:rPr>
        <w:t xml:space="preserve"> за нарушение ПДД РФ, а именно управляла Т/</w:t>
      </w:r>
      <w:r w:rsidR="00442F9C">
        <w:rPr>
          <w:sz w:val="27"/>
          <w:szCs w:val="27"/>
        </w:rPr>
        <w:t>С</w:t>
      </w:r>
      <w:r w:rsidR="00442F9C">
        <w:rPr>
          <w:sz w:val="27"/>
          <w:szCs w:val="27"/>
        </w:rPr>
        <w:t xml:space="preserve"> находясь в состоянии опьянения. </w:t>
      </w:r>
      <w:r w:rsidRPr="00336BE3" w:rsidR="00442F9C">
        <w:rPr>
          <w:sz w:val="27"/>
          <w:szCs w:val="27"/>
        </w:rPr>
        <w:t xml:space="preserve"> </w:t>
      </w:r>
      <w:r w:rsidR="00442F9C">
        <w:rPr>
          <w:color w:val="FF0000"/>
          <w:sz w:val="27"/>
          <w:szCs w:val="27"/>
        </w:rPr>
        <w:t>Перед сбором административного материала Кузнецовой Е.А. были разъяснены права и обязанности;</w:t>
      </w:r>
    </w:p>
    <w:p w:rsidR="00782F14" w:rsidP="006E1205">
      <w:pPr>
        <w:ind w:firstLine="708"/>
        <w:contextualSpacing/>
        <w:jc w:val="both"/>
        <w:rPr>
          <w:sz w:val="27"/>
          <w:szCs w:val="27"/>
        </w:rPr>
      </w:pPr>
      <w:r w:rsidRPr="00D541C4">
        <w:rPr>
          <w:rFonts w:eastAsia="Arial Unicode MS"/>
          <w:sz w:val="27"/>
          <w:szCs w:val="27"/>
        </w:rPr>
        <w:t xml:space="preserve">- свидетельством о поверке </w:t>
      </w:r>
      <w:r w:rsidRPr="00D541C4">
        <w:rPr>
          <w:sz w:val="27"/>
          <w:szCs w:val="27"/>
        </w:rPr>
        <w:t>№ С-ВЯ/</w:t>
      </w:r>
      <w:r w:rsidR="00442F9C">
        <w:rPr>
          <w:sz w:val="27"/>
          <w:szCs w:val="27"/>
        </w:rPr>
        <w:t>03</w:t>
      </w:r>
      <w:r w:rsidRPr="00D541C4">
        <w:rPr>
          <w:sz w:val="27"/>
          <w:szCs w:val="27"/>
        </w:rPr>
        <w:t>-</w:t>
      </w:r>
      <w:r w:rsidR="00442F9C">
        <w:rPr>
          <w:sz w:val="27"/>
          <w:szCs w:val="27"/>
        </w:rPr>
        <w:t>10</w:t>
      </w:r>
      <w:r w:rsidRPr="00D541C4">
        <w:rPr>
          <w:sz w:val="27"/>
          <w:szCs w:val="27"/>
        </w:rPr>
        <w:t>-2024/3</w:t>
      </w:r>
      <w:r w:rsidR="00442F9C">
        <w:rPr>
          <w:sz w:val="27"/>
          <w:szCs w:val="27"/>
        </w:rPr>
        <w:t>75319812</w:t>
      </w:r>
      <w:r w:rsidRPr="00D541C4">
        <w:rPr>
          <w:sz w:val="27"/>
          <w:szCs w:val="27"/>
        </w:rPr>
        <w:t xml:space="preserve"> средства измерения воздухе </w:t>
      </w:r>
      <w:r w:rsidRPr="00F60006">
        <w:rPr>
          <w:sz w:val="27"/>
          <w:szCs w:val="27"/>
        </w:rPr>
        <w:t xml:space="preserve">Алкометром </w:t>
      </w:r>
      <w:r w:rsidRPr="00F60006">
        <w:rPr>
          <w:sz w:val="27"/>
          <w:szCs w:val="27"/>
          <w:lang w:val="en-US"/>
        </w:rPr>
        <w:t>PRO</w:t>
      </w:r>
      <w:r w:rsidRPr="00F60006">
        <w:rPr>
          <w:sz w:val="27"/>
          <w:szCs w:val="27"/>
        </w:rPr>
        <w:t xml:space="preserve">-100 </w:t>
      </w:r>
      <w:r w:rsidRPr="00F60006">
        <w:rPr>
          <w:sz w:val="27"/>
          <w:szCs w:val="27"/>
          <w:lang w:val="en-US"/>
        </w:rPr>
        <w:t>touch</w:t>
      </w:r>
      <w:r w:rsidRPr="00F60006">
        <w:rPr>
          <w:sz w:val="27"/>
          <w:szCs w:val="27"/>
        </w:rPr>
        <w:t xml:space="preserve"> (заводской номер 85067</w:t>
      </w:r>
      <w:r w:rsidR="00442F9C">
        <w:rPr>
          <w:sz w:val="27"/>
          <w:szCs w:val="27"/>
        </w:rPr>
        <w:t>5</w:t>
      </w:r>
      <w:r w:rsidRPr="00D541C4">
        <w:rPr>
          <w:sz w:val="27"/>
          <w:szCs w:val="27"/>
        </w:rPr>
        <w:t xml:space="preserve">), действительно до </w:t>
      </w:r>
      <w:r w:rsidR="00442F9C">
        <w:rPr>
          <w:sz w:val="27"/>
          <w:szCs w:val="27"/>
        </w:rPr>
        <w:t>02.10</w:t>
      </w:r>
      <w:r w:rsidRPr="00D541C4">
        <w:rPr>
          <w:sz w:val="27"/>
          <w:szCs w:val="27"/>
        </w:rPr>
        <w:t>.2025</w:t>
      </w:r>
      <w:r w:rsidRPr="00D541C4">
        <w:rPr>
          <w:rFonts w:eastAsia="Arial Unicode MS"/>
          <w:sz w:val="27"/>
          <w:szCs w:val="27"/>
        </w:rPr>
        <w:t>;</w:t>
      </w:r>
    </w:p>
    <w:p w:rsidR="000D6958" w:rsidRPr="002C0679" w:rsidP="006E1205">
      <w:pPr>
        <w:ind w:firstLine="708"/>
        <w:jc w:val="both"/>
        <w:rPr>
          <w:rFonts w:eastAsia="Arial Unicode MS"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>- сведениями ИЦ УМВД России по ХМАО-Югре, ИЦ УМВД России г.Москва</w:t>
      </w:r>
      <w:r w:rsidRPr="002C0679">
        <w:rPr>
          <w:sz w:val="27"/>
          <w:szCs w:val="27"/>
        </w:rPr>
        <w:t xml:space="preserve"> согласно которым </w:t>
      </w:r>
      <w:r w:rsidR="00442F9C">
        <w:rPr>
          <w:sz w:val="27"/>
          <w:szCs w:val="27"/>
        </w:rPr>
        <w:t>Кузнецова Е.А</w:t>
      </w:r>
      <w:r w:rsidRPr="002C0679">
        <w:rPr>
          <w:sz w:val="27"/>
          <w:szCs w:val="27"/>
        </w:rPr>
        <w:t>. к уголовной ответственности по ст.</w:t>
      </w:r>
      <w:r w:rsidR="00B46995">
        <w:rPr>
          <w:sz w:val="27"/>
          <w:szCs w:val="27"/>
        </w:rPr>
        <w:t xml:space="preserve"> </w:t>
      </w:r>
      <w:r w:rsidRPr="002C0679">
        <w:rPr>
          <w:sz w:val="27"/>
          <w:szCs w:val="27"/>
        </w:rPr>
        <w:t>264</w:t>
      </w:r>
      <w:r w:rsidR="0089395D">
        <w:rPr>
          <w:sz w:val="27"/>
          <w:szCs w:val="27"/>
        </w:rPr>
        <w:t>.1</w:t>
      </w:r>
      <w:r w:rsidRPr="002C0679">
        <w:rPr>
          <w:sz w:val="27"/>
          <w:szCs w:val="27"/>
        </w:rPr>
        <w:t xml:space="preserve"> УК РФ не привлекал</w:t>
      </w:r>
      <w:r w:rsidR="00B46995">
        <w:rPr>
          <w:sz w:val="27"/>
          <w:szCs w:val="27"/>
        </w:rPr>
        <w:t>ась</w:t>
      </w:r>
      <w:r w:rsidRPr="002C0679">
        <w:rPr>
          <w:rFonts w:eastAsia="Arial Unicode MS"/>
          <w:sz w:val="27"/>
          <w:szCs w:val="27"/>
        </w:rPr>
        <w:t>;</w:t>
      </w:r>
    </w:p>
    <w:p w:rsidR="000D6958" w:rsidRPr="00B11510" w:rsidP="006E1205">
      <w:pPr>
        <w:ind w:firstLine="708"/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</w:t>
      </w:r>
      <w:r w:rsidR="00F8562C">
        <w:rPr>
          <w:sz w:val="27"/>
          <w:szCs w:val="27"/>
        </w:rPr>
        <w:t xml:space="preserve">2 </w:t>
      </w:r>
      <w:r w:rsidRPr="002C0679">
        <w:rPr>
          <w:sz w:val="27"/>
          <w:szCs w:val="27"/>
          <w:lang w:val="en-US"/>
        </w:rPr>
        <w:t>CD</w:t>
      </w:r>
      <w:r w:rsidRPr="002C0679">
        <w:rPr>
          <w:sz w:val="27"/>
          <w:szCs w:val="27"/>
        </w:rPr>
        <w:t>-</w:t>
      </w:r>
      <w:r w:rsidRPr="002C0679">
        <w:rPr>
          <w:sz w:val="27"/>
          <w:szCs w:val="27"/>
          <w:lang w:val="en-US"/>
        </w:rPr>
        <w:t>R</w:t>
      </w:r>
      <w:r w:rsidRPr="002C0679">
        <w:rPr>
          <w:sz w:val="27"/>
          <w:szCs w:val="27"/>
        </w:rPr>
        <w:t xml:space="preserve"> диск</w:t>
      </w:r>
      <w:r w:rsidR="00F8562C">
        <w:rPr>
          <w:sz w:val="27"/>
          <w:szCs w:val="27"/>
        </w:rPr>
        <w:t>ами</w:t>
      </w:r>
      <w:r w:rsidRPr="002C0679">
        <w:rPr>
          <w:sz w:val="27"/>
          <w:szCs w:val="27"/>
        </w:rPr>
        <w:t xml:space="preserve"> с видеозапис</w:t>
      </w:r>
      <w:r w:rsidR="00F8562C">
        <w:rPr>
          <w:sz w:val="27"/>
          <w:szCs w:val="27"/>
        </w:rPr>
        <w:t>ями</w:t>
      </w:r>
      <w:r w:rsidRPr="002C0679">
        <w:rPr>
          <w:sz w:val="27"/>
          <w:szCs w:val="27"/>
        </w:rPr>
        <w:t xml:space="preserve"> </w:t>
      </w:r>
      <w:r w:rsidR="00CB6560">
        <w:rPr>
          <w:sz w:val="27"/>
          <w:szCs w:val="27"/>
        </w:rPr>
        <w:t xml:space="preserve">остановки ТС под управлением Кузнецовой Е.А., </w:t>
      </w:r>
      <w:r w:rsidRPr="00B11510">
        <w:rPr>
          <w:sz w:val="27"/>
          <w:szCs w:val="27"/>
        </w:rPr>
        <w:t xml:space="preserve">совершения процессуальных действий по </w:t>
      </w:r>
      <w:r w:rsidR="00CB6560">
        <w:rPr>
          <w:sz w:val="27"/>
          <w:szCs w:val="27"/>
        </w:rPr>
        <w:t xml:space="preserve">отстранению от управления ТС и </w:t>
      </w:r>
      <w:r w:rsidRPr="00B11510">
        <w:rPr>
          <w:sz w:val="27"/>
          <w:szCs w:val="27"/>
        </w:rPr>
        <w:t xml:space="preserve">освидетельствованию </w:t>
      </w:r>
      <w:r w:rsidR="00442F9C">
        <w:rPr>
          <w:sz w:val="27"/>
          <w:szCs w:val="27"/>
        </w:rPr>
        <w:t>Кузнецовой Е.А</w:t>
      </w:r>
      <w:r w:rsidRPr="00B11510">
        <w:rPr>
          <w:color w:val="FF0000"/>
          <w:sz w:val="27"/>
          <w:szCs w:val="27"/>
        </w:rPr>
        <w:t xml:space="preserve">. </w:t>
      </w:r>
      <w:r w:rsidRPr="00B11510" w:rsidR="00B11510">
        <w:rPr>
          <w:sz w:val="27"/>
          <w:szCs w:val="27"/>
        </w:rPr>
        <w:t>на состояние алкогольного опьянения</w:t>
      </w:r>
      <w:r w:rsidR="00CB6560">
        <w:rPr>
          <w:sz w:val="27"/>
          <w:szCs w:val="27"/>
        </w:rPr>
        <w:t>, составлению документов</w:t>
      </w:r>
      <w:r w:rsidRPr="00B11510">
        <w:rPr>
          <w:color w:val="FF0000"/>
          <w:sz w:val="27"/>
          <w:szCs w:val="27"/>
        </w:rPr>
        <w:t>.</w:t>
      </w:r>
      <w:r w:rsidRPr="00B11510">
        <w:rPr>
          <w:sz w:val="27"/>
          <w:szCs w:val="27"/>
        </w:rPr>
        <w:t xml:space="preserve"> Из видеозапис</w:t>
      </w:r>
      <w:r w:rsidR="00F8562C">
        <w:rPr>
          <w:sz w:val="27"/>
          <w:szCs w:val="27"/>
        </w:rPr>
        <w:t>ей</w:t>
      </w:r>
      <w:r w:rsidRPr="00B11510">
        <w:rPr>
          <w:sz w:val="27"/>
          <w:szCs w:val="27"/>
        </w:rPr>
        <w:t xml:space="preserve"> следует, что установленный процессуальный порядок проведения процессуальных действий по освидетельствованию на состояние алкогольного опьянения, должностным лицом соблюден. При совер</w:t>
      </w:r>
      <w:r w:rsidRPr="00B11510">
        <w:rPr>
          <w:sz w:val="27"/>
          <w:szCs w:val="27"/>
        </w:rPr>
        <w:t xml:space="preserve">шении данных действий </w:t>
      </w:r>
      <w:r w:rsidR="00442F9C">
        <w:rPr>
          <w:sz w:val="27"/>
          <w:szCs w:val="27"/>
        </w:rPr>
        <w:t>Кузнецовой Е.А</w:t>
      </w:r>
      <w:r w:rsidRPr="00B11510">
        <w:rPr>
          <w:sz w:val="27"/>
          <w:szCs w:val="27"/>
        </w:rPr>
        <w:t xml:space="preserve">. </w:t>
      </w:r>
      <w:r w:rsidRPr="00F8562C">
        <w:rPr>
          <w:color w:val="FF0000"/>
          <w:sz w:val="27"/>
          <w:szCs w:val="27"/>
        </w:rPr>
        <w:t>должностным лицом разъяснены процессуальные права</w:t>
      </w:r>
      <w:r w:rsidRPr="00B11510">
        <w:rPr>
          <w:sz w:val="27"/>
          <w:szCs w:val="27"/>
        </w:rPr>
        <w:t>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B11510">
        <w:rPr>
          <w:sz w:val="27"/>
          <w:szCs w:val="27"/>
        </w:rPr>
        <w:tab/>
        <w:t>В соответствии с п. 2.7. ПДД РФ, утвержденных Постановлением Правительства РФ от 23.10.1993 года № 1090, водителю запрещается: управлять</w:t>
      </w:r>
      <w:r w:rsidRPr="00663390">
        <w:rPr>
          <w:sz w:val="27"/>
          <w:szCs w:val="27"/>
        </w:rPr>
        <w:t xml:space="preserve"> транспортным средством в сост</w:t>
      </w:r>
      <w:r w:rsidRPr="00663390">
        <w:rPr>
          <w:sz w:val="27"/>
          <w:szCs w:val="27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</w:t>
      </w:r>
      <w:r w:rsidRPr="00663390">
        <w:rPr>
          <w:color w:val="000000"/>
          <w:sz w:val="27"/>
          <w:szCs w:val="27"/>
        </w:rPr>
        <w:t xml:space="preserve">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> настоящего Кодекса, обязательно присутствие понятых или применение видеозаписи. Об участии понятых в производстве по де</w:t>
      </w:r>
      <w:r w:rsidRPr="00663390">
        <w:rPr>
          <w:color w:val="000000"/>
          <w:sz w:val="27"/>
          <w:szCs w:val="27"/>
        </w:rPr>
        <w:t>лу об административном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замечания по поводу совершаемых процессуальных действий. Замечания понятого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В случае необходимости понятой может быть опрошен в качестве</w:t>
      </w:r>
      <w:r w:rsidRPr="00663390">
        <w:rPr>
          <w:color w:val="000000"/>
          <w:sz w:val="27"/>
          <w:szCs w:val="27"/>
        </w:rPr>
        <w:t xml:space="preserve">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Из материалов дела усматривается, что для фиксации совершения проц</w:t>
      </w:r>
      <w:r w:rsidRPr="00663390">
        <w:rPr>
          <w:sz w:val="27"/>
          <w:szCs w:val="27"/>
        </w:rPr>
        <w:t xml:space="preserve">ессуальных действий, проводимых в отношении </w:t>
      </w:r>
      <w:r w:rsidR="00442F9C">
        <w:rPr>
          <w:sz w:val="27"/>
          <w:szCs w:val="27"/>
        </w:rPr>
        <w:t>Кузнецовой Е.А</w:t>
      </w:r>
      <w:r w:rsidRPr="00663390">
        <w:rPr>
          <w:sz w:val="27"/>
          <w:szCs w:val="27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="00442F9C">
        <w:rPr>
          <w:sz w:val="27"/>
          <w:szCs w:val="27"/>
        </w:rPr>
        <w:t>Кузнецовой Е.А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Имеющиеся в материалах дела доказ</w:t>
      </w:r>
      <w:r w:rsidRPr="00663390">
        <w:rPr>
          <w:sz w:val="27"/>
          <w:szCs w:val="27"/>
        </w:rPr>
        <w:t xml:space="preserve">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D37EEF">
        <w:rPr>
          <w:sz w:val="27"/>
          <w:szCs w:val="27"/>
        </w:rPr>
        <w:t>содержат.</w:t>
      </w:r>
    </w:p>
    <w:p w:rsidR="006B142A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9C2C1A">
        <w:rPr>
          <w:sz w:val="27"/>
          <w:szCs w:val="27"/>
        </w:rPr>
        <w:t xml:space="preserve">Доводы Кузнецовой Е.А. и ее защитника о том, </w:t>
      </w:r>
      <w:r w:rsidRPr="00CF3A0A">
        <w:rPr>
          <w:sz w:val="27"/>
          <w:szCs w:val="27"/>
        </w:rPr>
        <w:t>что транспо</w:t>
      </w:r>
      <w:r w:rsidRPr="00CF3A0A">
        <w:rPr>
          <w:sz w:val="27"/>
          <w:szCs w:val="27"/>
        </w:rPr>
        <w:t xml:space="preserve">ртным средством </w:t>
      </w:r>
      <w:r w:rsidR="00EC2FD8">
        <w:rPr>
          <w:sz w:val="27"/>
          <w:szCs w:val="27"/>
        </w:rPr>
        <w:t>***</w:t>
      </w:r>
      <w:r w:rsidRPr="00CF3A0A">
        <w:rPr>
          <w:sz w:val="27"/>
          <w:szCs w:val="27"/>
        </w:rPr>
        <w:t xml:space="preserve"> государственный регистрационный знак </w:t>
      </w:r>
      <w:r w:rsidR="00EC2FD8">
        <w:rPr>
          <w:sz w:val="27"/>
          <w:szCs w:val="27"/>
        </w:rPr>
        <w:t>***</w:t>
      </w:r>
      <w:r w:rsidRPr="00CF3A0A">
        <w:rPr>
          <w:sz w:val="27"/>
          <w:szCs w:val="27"/>
        </w:rPr>
        <w:t xml:space="preserve"> 19.01.2025 в 01 час. 46 мин. по адресу: ХМАО-Югра, г.Нефтеюганск, ул.Мамонтовская, стр. 10 она не управляла, </w:t>
      </w:r>
      <w:r w:rsidR="009C2C1A">
        <w:rPr>
          <w:sz w:val="27"/>
          <w:szCs w:val="27"/>
        </w:rPr>
        <w:t>мировой судья признает не состоятельными и не соответствующими действительности, поскольку они опровергаются совокупностью вышеуказанных письменных доказательств</w:t>
      </w:r>
      <w:r w:rsidR="008327AC">
        <w:rPr>
          <w:sz w:val="27"/>
          <w:szCs w:val="27"/>
        </w:rPr>
        <w:t>,</w:t>
      </w:r>
      <w:r w:rsidR="009C2C1A">
        <w:rPr>
          <w:sz w:val="27"/>
          <w:szCs w:val="27"/>
        </w:rPr>
        <w:t xml:space="preserve"> </w:t>
      </w:r>
      <w:r w:rsidR="008327AC">
        <w:rPr>
          <w:sz w:val="27"/>
          <w:szCs w:val="27"/>
        </w:rPr>
        <w:t xml:space="preserve">объяснениями </w:t>
      </w:r>
      <w:r w:rsidRPr="008327AC" w:rsidR="008327AC">
        <w:rPr>
          <w:sz w:val="27"/>
          <w:szCs w:val="27"/>
        </w:rPr>
        <w:t>инспектор</w:t>
      </w:r>
      <w:r w:rsidR="008327AC">
        <w:rPr>
          <w:sz w:val="27"/>
          <w:szCs w:val="27"/>
        </w:rPr>
        <w:t>а</w:t>
      </w:r>
      <w:r w:rsidRPr="008327AC" w:rsidR="008327AC">
        <w:rPr>
          <w:sz w:val="27"/>
          <w:szCs w:val="27"/>
        </w:rPr>
        <w:t xml:space="preserve"> ДПС ГИБДД ОМВД России по г.Нефтеюганску Панченко А.Г.</w:t>
      </w:r>
      <w:r w:rsidR="008327AC">
        <w:rPr>
          <w:sz w:val="27"/>
          <w:szCs w:val="27"/>
        </w:rPr>
        <w:t xml:space="preserve"> </w:t>
      </w:r>
      <w:r w:rsidR="009C2C1A">
        <w:rPr>
          <w:sz w:val="27"/>
          <w:szCs w:val="27"/>
        </w:rPr>
        <w:t>и видеозаписью остановки ТС (20250119_0148)</w:t>
      </w:r>
      <w:r w:rsidR="00E2589E">
        <w:rPr>
          <w:sz w:val="27"/>
          <w:szCs w:val="27"/>
        </w:rPr>
        <w:t>,</w:t>
      </w:r>
      <w:r w:rsidR="009C2C1A">
        <w:rPr>
          <w:sz w:val="27"/>
          <w:szCs w:val="27"/>
        </w:rPr>
        <w:t xml:space="preserve"> где отчетливо видно, что Кузнецова Е.А. находится на водительском месте и после остановки ТС снимает ремень безопасности, указывает на отсутствие у нее с собой водительского удостоверения и передает сотруднику ГИБДД документы на машину</w:t>
      </w:r>
      <w:r w:rsidR="00E2589E">
        <w:rPr>
          <w:sz w:val="27"/>
          <w:szCs w:val="27"/>
        </w:rPr>
        <w:t>. После чего Кузнецова Е.А. п</w:t>
      </w:r>
      <w:r w:rsidR="009C2C1A">
        <w:rPr>
          <w:sz w:val="27"/>
          <w:szCs w:val="27"/>
        </w:rPr>
        <w:t>роследовала в патрульный а/м. Кроме того, при составлении</w:t>
      </w:r>
      <w:r w:rsidRPr="009C2C1A" w:rsidR="009C2C1A">
        <w:rPr>
          <w:sz w:val="27"/>
          <w:szCs w:val="27"/>
        </w:rPr>
        <w:t xml:space="preserve"> протокол</w:t>
      </w:r>
      <w:r w:rsidR="009C2C1A">
        <w:rPr>
          <w:sz w:val="27"/>
          <w:szCs w:val="27"/>
        </w:rPr>
        <w:t>а</w:t>
      </w:r>
      <w:r w:rsidRPr="009C2C1A" w:rsidR="009C2C1A">
        <w:rPr>
          <w:sz w:val="27"/>
          <w:szCs w:val="27"/>
        </w:rPr>
        <w:t xml:space="preserve"> об отстранении от упра</w:t>
      </w:r>
      <w:r w:rsidR="009C2C1A">
        <w:rPr>
          <w:sz w:val="27"/>
          <w:szCs w:val="27"/>
        </w:rPr>
        <w:t>вления транспортными средствами, Кузнецова Е.А. не отрицала факт управления и не указывала на то, что транспортным средством управлял ее родственник, что отражено на видеозаписи</w:t>
      </w:r>
      <w:r>
        <w:rPr>
          <w:sz w:val="27"/>
          <w:szCs w:val="27"/>
        </w:rPr>
        <w:t xml:space="preserve"> 20250119_0227</w:t>
      </w:r>
      <w:r w:rsidR="008327AC">
        <w:rPr>
          <w:sz w:val="27"/>
          <w:szCs w:val="27"/>
        </w:rPr>
        <w:t>, не согласна Кузнецова Е.А. была лишь с указанными инспектором в протоколе отстранения признаками – поведение не соответствующее обстановке и резк</w:t>
      </w:r>
      <w:r w:rsidR="00E66966">
        <w:rPr>
          <w:sz w:val="27"/>
          <w:szCs w:val="27"/>
        </w:rPr>
        <w:t>ое</w:t>
      </w:r>
      <w:r w:rsidR="008327AC">
        <w:rPr>
          <w:sz w:val="27"/>
          <w:szCs w:val="27"/>
        </w:rPr>
        <w:t xml:space="preserve"> изменение окрас</w:t>
      </w:r>
      <w:r w:rsidR="00E66966">
        <w:rPr>
          <w:sz w:val="27"/>
          <w:szCs w:val="27"/>
        </w:rPr>
        <w:t>ки</w:t>
      </w:r>
      <w:r w:rsidR="008327AC">
        <w:rPr>
          <w:sz w:val="27"/>
          <w:szCs w:val="27"/>
        </w:rPr>
        <w:t xml:space="preserve"> кожных покровов лица</w:t>
      </w:r>
      <w:r w:rsidR="00F6081D">
        <w:rPr>
          <w:sz w:val="27"/>
          <w:szCs w:val="27"/>
        </w:rPr>
        <w:t>. На указанной записи также отражено разъяснение инспектором ГИБДД ст.51 Конституции РФ и ст.25.1 КоАП РФ</w:t>
      </w:r>
      <w:r w:rsidR="00934518">
        <w:rPr>
          <w:sz w:val="27"/>
          <w:szCs w:val="27"/>
        </w:rPr>
        <w:t xml:space="preserve"> перед началом процедуры составления процессуальных документов</w:t>
      </w:r>
      <w:r w:rsidR="00F6081D">
        <w:rPr>
          <w:sz w:val="27"/>
          <w:szCs w:val="27"/>
        </w:rPr>
        <w:t>.</w:t>
      </w:r>
      <w:r w:rsidR="008327A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 том, что ТС под управлением Кузнецовой Е.А. остановлено </w:t>
      </w:r>
      <w:r w:rsidRPr="006B142A">
        <w:rPr>
          <w:sz w:val="27"/>
          <w:szCs w:val="27"/>
        </w:rPr>
        <w:t>19.01.2025 в 01 час. 46 мин. по адресу: ХМАО-Югра, г.Нефтеюганс</w:t>
      </w:r>
      <w:r w:rsidRPr="006B142A">
        <w:rPr>
          <w:sz w:val="27"/>
          <w:szCs w:val="27"/>
        </w:rPr>
        <w:t>к, ул.Мамонтовская, стр. 10</w:t>
      </w:r>
      <w:r>
        <w:rPr>
          <w:sz w:val="27"/>
          <w:szCs w:val="27"/>
        </w:rPr>
        <w:t xml:space="preserve"> также озвучено сотрудником ГИБДД на указанной видеозаписи</w:t>
      </w:r>
      <w:r w:rsidR="00CE0B6B">
        <w:rPr>
          <w:sz w:val="27"/>
          <w:szCs w:val="27"/>
        </w:rPr>
        <w:t>, в связи с чем,</w:t>
      </w:r>
      <w:r w:rsidRPr="00CE0B6B" w:rsidR="00CE0B6B">
        <w:t xml:space="preserve"> </w:t>
      </w:r>
      <w:r w:rsidRPr="00CE0B6B" w:rsidR="00CE0B6B">
        <w:rPr>
          <w:sz w:val="27"/>
          <w:szCs w:val="27"/>
        </w:rPr>
        <w:t>протокол об отстранении от управления транспортным средством</w:t>
      </w:r>
      <w:r w:rsidR="00CE0B6B">
        <w:rPr>
          <w:sz w:val="27"/>
          <w:szCs w:val="27"/>
        </w:rPr>
        <w:t xml:space="preserve"> и</w:t>
      </w:r>
      <w:r w:rsidRPr="00CE0B6B" w:rsidR="00CE0B6B">
        <w:rPr>
          <w:sz w:val="27"/>
          <w:szCs w:val="27"/>
        </w:rPr>
        <w:t xml:space="preserve"> акт освидетельствования на состояние алкогольного опьянения</w:t>
      </w:r>
      <w:r w:rsidR="00CE0B6B">
        <w:rPr>
          <w:sz w:val="27"/>
          <w:szCs w:val="27"/>
        </w:rPr>
        <w:t xml:space="preserve"> в отсутствие указания номера строения, а лишь названия улицы, о чем заявлено защитником, не является обстоятельством для признания их недопустимыми доказательствами. </w:t>
      </w:r>
      <w:r>
        <w:rPr>
          <w:sz w:val="27"/>
          <w:szCs w:val="27"/>
        </w:rPr>
        <w:t>Возврат же материалов должностному лицу для устранения недостатков является правом, а не обязанностью судьи, в случае, ес</w:t>
      </w:r>
      <w:r>
        <w:rPr>
          <w:sz w:val="27"/>
          <w:szCs w:val="27"/>
        </w:rPr>
        <w:t>ли указанные недостатки являются неустранимыми. Совокупность же вышеуказанных письменных доказательств и имеющаяся в материалах дела видеозапись позволяют достоверно установить место совершения правонарушения, остановки ТС и оформления процессуальных докум</w:t>
      </w:r>
      <w:r>
        <w:rPr>
          <w:sz w:val="27"/>
          <w:szCs w:val="27"/>
        </w:rPr>
        <w:t>ентов</w:t>
      </w:r>
      <w:r w:rsidRPr="006B142A">
        <w:t xml:space="preserve"> </w:t>
      </w:r>
      <w:r w:rsidRPr="006B142A">
        <w:rPr>
          <w:sz w:val="27"/>
          <w:szCs w:val="27"/>
        </w:rPr>
        <w:t>по адресу: ХМАО-Югра, г.Нефтеюганск, ул.Мамонтовская, стр. 10</w:t>
      </w:r>
      <w:r>
        <w:rPr>
          <w:sz w:val="27"/>
          <w:szCs w:val="27"/>
        </w:rPr>
        <w:t>.</w:t>
      </w:r>
    </w:p>
    <w:p w:rsidR="008327AC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Довод о том, что о</w:t>
      </w:r>
      <w:r w:rsidRPr="00CF3A0A" w:rsidR="00CF3A0A">
        <w:rPr>
          <w:sz w:val="27"/>
          <w:szCs w:val="27"/>
        </w:rPr>
        <w:t xml:space="preserve"> времени и месте составления протокола 86 ХМ 678415 </w:t>
      </w:r>
      <w:r>
        <w:rPr>
          <w:sz w:val="27"/>
          <w:szCs w:val="27"/>
        </w:rPr>
        <w:t xml:space="preserve">Кузнецова Е.А. </w:t>
      </w:r>
      <w:r w:rsidRPr="00CF3A0A" w:rsidR="00CF3A0A">
        <w:rPr>
          <w:sz w:val="27"/>
          <w:szCs w:val="27"/>
        </w:rPr>
        <w:t xml:space="preserve">уведомлена не была, протокол составлялся в ее отсутствие и она была лишена возможности написать объяснения </w:t>
      </w:r>
      <w:r>
        <w:rPr>
          <w:sz w:val="27"/>
          <w:szCs w:val="27"/>
        </w:rPr>
        <w:t>в</w:t>
      </w:r>
      <w:r w:rsidRPr="00CF3A0A" w:rsidR="00CF3A0A">
        <w:rPr>
          <w:sz w:val="27"/>
          <w:szCs w:val="27"/>
        </w:rPr>
        <w:t xml:space="preserve"> графе объяснения лица</w:t>
      </w:r>
      <w:r w:rsidR="004B7AB9">
        <w:rPr>
          <w:sz w:val="27"/>
          <w:szCs w:val="27"/>
        </w:rPr>
        <w:t>,</w:t>
      </w:r>
      <w:r w:rsidRPr="00CF3A0A" w:rsidR="00CF3A0A">
        <w:rPr>
          <w:sz w:val="27"/>
          <w:szCs w:val="27"/>
        </w:rPr>
        <w:t xml:space="preserve"> подпись не ставила, о</w:t>
      </w:r>
      <w:r>
        <w:rPr>
          <w:sz w:val="27"/>
          <w:szCs w:val="27"/>
        </w:rPr>
        <w:t xml:space="preserve">тказ от объяснений не заявляла, также опровергается объяснениями </w:t>
      </w:r>
      <w:r w:rsidRPr="008327AC">
        <w:rPr>
          <w:sz w:val="27"/>
          <w:szCs w:val="27"/>
        </w:rPr>
        <w:t>инспектор</w:t>
      </w:r>
      <w:r>
        <w:rPr>
          <w:sz w:val="27"/>
          <w:szCs w:val="27"/>
        </w:rPr>
        <w:t>а</w:t>
      </w:r>
      <w:r w:rsidRPr="008327AC">
        <w:rPr>
          <w:sz w:val="27"/>
          <w:szCs w:val="27"/>
        </w:rPr>
        <w:t xml:space="preserve"> ДПС ГИБДД ОМВД России по г.Нефтеюганску Панченко А.Г.</w:t>
      </w:r>
      <w:r>
        <w:rPr>
          <w:sz w:val="27"/>
          <w:szCs w:val="27"/>
        </w:rPr>
        <w:t xml:space="preserve"> и видеозапьсью</w:t>
      </w:r>
      <w:r>
        <w:rPr>
          <w:sz w:val="27"/>
          <w:szCs w:val="27"/>
        </w:rPr>
        <w:t xml:space="preserve"> 20250119_0542, где Кузнецова Е.А. лично знакомится с протоколом об АП, ставит подпись за ранее разъясненные ей права и обязанности. На предложение инспектора о написании в протоколе в графе «объяснения» согласна/не согласна с правонарушением</w:t>
      </w:r>
      <w:r w:rsidR="004E4106">
        <w:rPr>
          <w:sz w:val="27"/>
          <w:szCs w:val="27"/>
        </w:rPr>
        <w:t>, если не согласна – почему, Кузнецова Е.А. сказала «могу ничего не писать». В графе «объяснения и замечания по содержанию протокола» указала «нет и подпись», расписалась за СМС-уведомления и за копию протокола. Далее сотрудником производится запись, что Кузнецова Е.А. от объяснений отказалась</w:t>
      </w:r>
      <w:r w:rsidR="00934518">
        <w:rPr>
          <w:sz w:val="27"/>
          <w:szCs w:val="27"/>
        </w:rPr>
        <w:t xml:space="preserve"> под видеозапись</w:t>
      </w:r>
      <w:r w:rsidR="004E4106">
        <w:rPr>
          <w:sz w:val="27"/>
          <w:szCs w:val="27"/>
        </w:rPr>
        <w:t>, что последняя подтвердила.</w:t>
      </w:r>
      <w:r w:rsidR="00934518">
        <w:rPr>
          <w:sz w:val="27"/>
          <w:szCs w:val="27"/>
        </w:rPr>
        <w:t xml:space="preserve"> Указанную запись сотрудник фиксирует своей подписью, что также вслух озвучивается Кузнецовой Е.А.</w:t>
      </w:r>
    </w:p>
    <w:p w:rsidR="00934518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Тот факт, что Кузнецовой Е.А. не разъяснялись права перед составлением протокола об АП н</w:t>
      </w:r>
      <w:r>
        <w:rPr>
          <w:sz w:val="27"/>
          <w:szCs w:val="27"/>
        </w:rPr>
        <w:t xml:space="preserve">е свидетельствует о признании данного доказательства не допустимым, поскольку как указывалось выше, </w:t>
      </w:r>
      <w:r w:rsidRPr="00934518" w:rsidR="00AC06DC">
        <w:rPr>
          <w:sz w:val="27"/>
          <w:szCs w:val="27"/>
        </w:rPr>
        <w:t xml:space="preserve">ст.51 Конституции РФ и ст.25.1 КоАП РФ </w:t>
      </w:r>
      <w:r w:rsidRPr="00934518">
        <w:rPr>
          <w:sz w:val="27"/>
          <w:szCs w:val="27"/>
        </w:rPr>
        <w:t>разъясн</w:t>
      </w:r>
      <w:r w:rsidR="00AC06DC">
        <w:rPr>
          <w:sz w:val="27"/>
          <w:szCs w:val="27"/>
        </w:rPr>
        <w:t xml:space="preserve">ялись Кузнецовой Е.А. </w:t>
      </w:r>
      <w:r w:rsidRPr="00934518">
        <w:rPr>
          <w:sz w:val="27"/>
          <w:szCs w:val="27"/>
        </w:rPr>
        <w:t xml:space="preserve">инспектором ГИБДД перед началом </w:t>
      </w:r>
      <w:r w:rsidRPr="00934518">
        <w:rPr>
          <w:sz w:val="27"/>
          <w:szCs w:val="27"/>
        </w:rPr>
        <w:t>процедуры составления процессуальных документов</w:t>
      </w:r>
      <w:r w:rsidR="00AC06DC">
        <w:rPr>
          <w:sz w:val="27"/>
          <w:szCs w:val="27"/>
        </w:rPr>
        <w:t>, в частности, перед составлением протокола об отстранении от управления ТС</w:t>
      </w:r>
      <w:r w:rsidRPr="00934518">
        <w:rPr>
          <w:sz w:val="27"/>
          <w:szCs w:val="27"/>
        </w:rPr>
        <w:t>.</w:t>
      </w:r>
      <w:r w:rsidR="00AC06DC">
        <w:rPr>
          <w:sz w:val="27"/>
          <w:szCs w:val="27"/>
        </w:rPr>
        <w:t xml:space="preserve"> Разъяснение же прав и обязанностей инспектором ГИБДД при составлении каждого процессуального документа нормами </w:t>
      </w:r>
      <w:r w:rsidRPr="00AC06DC" w:rsidR="00AC06DC">
        <w:rPr>
          <w:sz w:val="27"/>
          <w:szCs w:val="27"/>
        </w:rPr>
        <w:t>Кодекса Российской Федерации об административных правонарушениях</w:t>
      </w:r>
      <w:r w:rsidR="00AC06DC">
        <w:rPr>
          <w:sz w:val="27"/>
          <w:szCs w:val="27"/>
        </w:rPr>
        <w:t xml:space="preserve"> не требуется.</w:t>
      </w:r>
    </w:p>
    <w:p w:rsidR="00497B07" w:rsidP="000D6EB6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  <w:lang w:bidi="ru-RU"/>
        </w:rPr>
      </w:pPr>
      <w:r>
        <w:rPr>
          <w:sz w:val="27"/>
          <w:szCs w:val="27"/>
        </w:rPr>
        <w:tab/>
        <w:t xml:space="preserve">Доводы защитника о том, что при </w:t>
      </w:r>
      <w:r w:rsidRPr="000D6EB6" w:rsidR="000D6EB6">
        <w:rPr>
          <w:sz w:val="27"/>
          <w:szCs w:val="27"/>
          <w:lang w:bidi="ru-RU"/>
        </w:rPr>
        <w:t xml:space="preserve">проезде автомобиля в движении, невозможно идентифицировать </w:t>
      </w:r>
      <w:r w:rsidRPr="000D6EB6" w:rsidR="000D6EB6">
        <w:rPr>
          <w:bCs/>
          <w:sz w:val="27"/>
          <w:szCs w:val="27"/>
          <w:lang w:bidi="ru-RU"/>
        </w:rPr>
        <w:t>марку автомобиля и его государственный регистрационный знак,</w:t>
      </w:r>
      <w:r w:rsidRPr="000D6EB6" w:rsidR="000D6EB6">
        <w:rPr>
          <w:b/>
          <w:bCs/>
          <w:sz w:val="27"/>
          <w:szCs w:val="27"/>
          <w:lang w:bidi="ru-RU"/>
        </w:rPr>
        <w:t xml:space="preserve"> </w:t>
      </w:r>
      <w:r w:rsidR="00CE0B6B">
        <w:rPr>
          <w:sz w:val="27"/>
          <w:szCs w:val="27"/>
          <w:lang w:bidi="ru-RU"/>
        </w:rPr>
        <w:t>а также</w:t>
      </w:r>
      <w:r w:rsidRPr="000D6EB6" w:rsidR="000D6EB6">
        <w:rPr>
          <w:sz w:val="27"/>
          <w:szCs w:val="27"/>
          <w:lang w:bidi="ru-RU"/>
        </w:rPr>
        <w:t xml:space="preserve"> из данного (неустановленного) транспортного средства после остановки инспекторами ДПС не выходит Кузнецова Е.А.</w:t>
      </w:r>
      <w:r w:rsidR="00CE0B6B">
        <w:rPr>
          <w:sz w:val="27"/>
          <w:szCs w:val="27"/>
          <w:lang w:bidi="ru-RU"/>
        </w:rPr>
        <w:t>, а с</w:t>
      </w:r>
      <w:r w:rsidRPr="000D6EB6" w:rsidR="000D6EB6">
        <w:rPr>
          <w:sz w:val="27"/>
          <w:szCs w:val="27"/>
          <w:lang w:bidi="ru-RU"/>
        </w:rPr>
        <w:t xml:space="preserve">ама запись является прерывистой и не полной, </w:t>
      </w:r>
      <w:r w:rsidR="00CE0B6B">
        <w:rPr>
          <w:sz w:val="27"/>
          <w:szCs w:val="27"/>
          <w:lang w:bidi="ru-RU"/>
        </w:rPr>
        <w:t>мировой судья признает необоснованными, поскольку представлени</w:t>
      </w:r>
      <w:r w:rsidR="0009216A">
        <w:rPr>
          <w:sz w:val="27"/>
          <w:szCs w:val="27"/>
          <w:lang w:bidi="ru-RU"/>
        </w:rPr>
        <w:t>е</w:t>
      </w:r>
      <w:r w:rsidR="00CE0B6B">
        <w:rPr>
          <w:sz w:val="27"/>
          <w:szCs w:val="27"/>
          <w:lang w:bidi="ru-RU"/>
        </w:rPr>
        <w:t xml:space="preserve"> должностным лицом единой, непрерывной видеозаписи с момента установления ТС</w:t>
      </w:r>
      <w:r w:rsidR="00A27B08">
        <w:rPr>
          <w:sz w:val="27"/>
          <w:szCs w:val="27"/>
          <w:lang w:bidi="ru-RU"/>
        </w:rPr>
        <w:t xml:space="preserve"> и</w:t>
      </w:r>
      <w:r w:rsidR="00CE0B6B">
        <w:rPr>
          <w:sz w:val="27"/>
          <w:szCs w:val="27"/>
          <w:lang w:bidi="ru-RU"/>
        </w:rPr>
        <w:t xml:space="preserve"> его остановки</w:t>
      </w:r>
      <w:r w:rsidR="00A27B08">
        <w:rPr>
          <w:sz w:val="27"/>
          <w:szCs w:val="27"/>
          <w:lang w:bidi="ru-RU"/>
        </w:rPr>
        <w:t xml:space="preserve"> до завершения</w:t>
      </w:r>
      <w:r w:rsidR="00CE0B6B">
        <w:rPr>
          <w:sz w:val="27"/>
          <w:szCs w:val="27"/>
          <w:lang w:bidi="ru-RU"/>
        </w:rPr>
        <w:t xml:space="preserve"> процедуры освидетельствования и оформления процессуальных документов</w:t>
      </w:r>
      <w:r w:rsidR="0009216A">
        <w:rPr>
          <w:sz w:val="27"/>
          <w:szCs w:val="27"/>
          <w:lang w:bidi="ru-RU"/>
        </w:rPr>
        <w:t xml:space="preserve"> не представляется технически возможным</w:t>
      </w:r>
      <w:r w:rsidR="00E10F3C">
        <w:rPr>
          <w:sz w:val="27"/>
          <w:szCs w:val="27"/>
          <w:lang w:bidi="ru-RU"/>
        </w:rPr>
        <w:t xml:space="preserve">, </w:t>
      </w:r>
      <w:r w:rsidR="0009216A">
        <w:rPr>
          <w:sz w:val="27"/>
          <w:szCs w:val="27"/>
          <w:lang w:bidi="ru-RU"/>
        </w:rPr>
        <w:t xml:space="preserve">так как </w:t>
      </w:r>
      <w:r w:rsidR="00E10F3C">
        <w:rPr>
          <w:sz w:val="27"/>
          <w:szCs w:val="27"/>
          <w:lang w:bidi="ru-RU"/>
        </w:rPr>
        <w:t>видеозаписи совершены разными техническими средствами (регистратор в патрульном ТС, нагрудный регистратор), из чего следует, что видеозапись прерывается и продолжается на различных источниках.</w:t>
      </w:r>
      <w:r w:rsidRPr="00E10F3C" w:rsidR="00E10F3C">
        <w:t xml:space="preserve"> </w:t>
      </w:r>
      <w:r w:rsidR="0009216A">
        <w:rPr>
          <w:sz w:val="27"/>
          <w:szCs w:val="27"/>
          <w:lang w:bidi="ru-RU"/>
        </w:rPr>
        <w:t>Вместе с тем, т</w:t>
      </w:r>
      <w:r w:rsidRPr="00E10F3C" w:rsidR="00E10F3C">
        <w:rPr>
          <w:sz w:val="27"/>
          <w:szCs w:val="27"/>
          <w:lang w:bidi="ru-RU"/>
        </w:rPr>
        <w:t xml:space="preserve">о обстоятельство, что видеозапись прерывается, не свидетельствует о ее недопустимости в качестве доказательства по делу, поскольку в ней зафиксированы все необходимые действия должностных лиц </w:t>
      </w:r>
      <w:r w:rsidR="00E10F3C">
        <w:rPr>
          <w:sz w:val="27"/>
          <w:szCs w:val="27"/>
          <w:lang w:bidi="ru-RU"/>
        </w:rPr>
        <w:t>по остановке ТС и</w:t>
      </w:r>
      <w:r w:rsidRPr="00E10F3C" w:rsidR="00E10F3C">
        <w:rPr>
          <w:sz w:val="27"/>
          <w:szCs w:val="27"/>
          <w:lang w:bidi="ru-RU"/>
        </w:rPr>
        <w:t xml:space="preserve"> процедур</w:t>
      </w:r>
      <w:r w:rsidR="00E10F3C">
        <w:rPr>
          <w:sz w:val="27"/>
          <w:szCs w:val="27"/>
          <w:lang w:bidi="ru-RU"/>
        </w:rPr>
        <w:t>е</w:t>
      </w:r>
      <w:r w:rsidRPr="00E10F3C" w:rsidR="00E10F3C">
        <w:rPr>
          <w:sz w:val="27"/>
          <w:szCs w:val="27"/>
          <w:lang w:bidi="ru-RU"/>
        </w:rPr>
        <w:t xml:space="preserve"> освидетельствования.</w:t>
      </w:r>
      <w:r w:rsidRPr="00E10F3C" w:rsidR="00E10F3C">
        <w:t xml:space="preserve"> </w:t>
      </w:r>
      <w:r w:rsidRPr="00E10F3C" w:rsidR="00E10F3C">
        <w:rPr>
          <w:sz w:val="27"/>
          <w:szCs w:val="27"/>
          <w:lang w:bidi="ru-RU"/>
        </w:rPr>
        <w:t>Представленн</w:t>
      </w:r>
      <w:r w:rsidR="00A27B08">
        <w:rPr>
          <w:sz w:val="27"/>
          <w:szCs w:val="27"/>
          <w:lang w:bidi="ru-RU"/>
        </w:rPr>
        <w:t>ые</w:t>
      </w:r>
      <w:r w:rsidRPr="00E10F3C" w:rsidR="00E10F3C">
        <w:rPr>
          <w:sz w:val="27"/>
          <w:szCs w:val="27"/>
          <w:lang w:bidi="ru-RU"/>
        </w:rPr>
        <w:t xml:space="preserve"> в дело видеозапис</w:t>
      </w:r>
      <w:r w:rsidR="00A27B08">
        <w:rPr>
          <w:sz w:val="27"/>
          <w:szCs w:val="27"/>
          <w:lang w:bidi="ru-RU"/>
        </w:rPr>
        <w:t>и</w:t>
      </w:r>
      <w:r w:rsidRPr="00E10F3C" w:rsidR="00E10F3C">
        <w:rPr>
          <w:sz w:val="27"/>
          <w:szCs w:val="27"/>
          <w:lang w:bidi="ru-RU"/>
        </w:rPr>
        <w:t xml:space="preserve"> обеспечива</w:t>
      </w:r>
      <w:r w:rsidR="00A27B08">
        <w:rPr>
          <w:sz w:val="27"/>
          <w:szCs w:val="27"/>
          <w:lang w:bidi="ru-RU"/>
        </w:rPr>
        <w:t>ю</w:t>
      </w:r>
      <w:r w:rsidRPr="00E10F3C" w:rsidR="00E10F3C">
        <w:rPr>
          <w:sz w:val="27"/>
          <w:szCs w:val="27"/>
          <w:lang w:bidi="ru-RU"/>
        </w:rPr>
        <w:t xml:space="preserve">т визуальную идентификацию участников проводимых процессуальных действий, аудиофиксацию речи, а также соотносимость с местом и временем совершения инкриминируемого </w:t>
      </w:r>
      <w:r w:rsidR="0009216A">
        <w:rPr>
          <w:sz w:val="27"/>
          <w:szCs w:val="27"/>
          <w:lang w:bidi="ru-RU"/>
        </w:rPr>
        <w:t>Кузнецовой Е.А.</w:t>
      </w:r>
      <w:r w:rsidRPr="00E10F3C" w:rsidR="00E10F3C">
        <w:rPr>
          <w:sz w:val="27"/>
          <w:szCs w:val="27"/>
          <w:lang w:bidi="ru-RU"/>
        </w:rPr>
        <w:t xml:space="preserve"> административного правонарушения, отраженными в собранных по делу </w:t>
      </w:r>
      <w:r w:rsidR="0009216A">
        <w:rPr>
          <w:sz w:val="27"/>
          <w:szCs w:val="27"/>
          <w:lang w:bidi="ru-RU"/>
        </w:rPr>
        <w:t xml:space="preserve">письменных </w:t>
      </w:r>
      <w:r w:rsidRPr="00E10F3C" w:rsidR="00E10F3C">
        <w:rPr>
          <w:sz w:val="27"/>
          <w:szCs w:val="27"/>
          <w:lang w:bidi="ru-RU"/>
        </w:rPr>
        <w:t>доказательствах. Достоверность обстоятельств, зафиксированных на данн</w:t>
      </w:r>
      <w:r w:rsidR="0009216A">
        <w:rPr>
          <w:sz w:val="27"/>
          <w:szCs w:val="27"/>
          <w:lang w:bidi="ru-RU"/>
        </w:rPr>
        <w:t>ых</w:t>
      </w:r>
      <w:r w:rsidRPr="00E10F3C" w:rsidR="00E10F3C">
        <w:rPr>
          <w:sz w:val="27"/>
          <w:szCs w:val="27"/>
          <w:lang w:bidi="ru-RU"/>
        </w:rPr>
        <w:t xml:space="preserve"> видеозапи</w:t>
      </w:r>
      <w:r w:rsidR="0009216A">
        <w:rPr>
          <w:sz w:val="27"/>
          <w:szCs w:val="27"/>
          <w:lang w:bidi="ru-RU"/>
        </w:rPr>
        <w:t>сях</w:t>
      </w:r>
      <w:r w:rsidRPr="00E10F3C" w:rsidR="00E10F3C">
        <w:rPr>
          <w:sz w:val="27"/>
          <w:szCs w:val="27"/>
          <w:lang w:bidi="ru-RU"/>
        </w:rPr>
        <w:t>, сомнений не вызывает.</w:t>
      </w:r>
      <w:r w:rsidR="0009216A">
        <w:rPr>
          <w:sz w:val="27"/>
          <w:szCs w:val="27"/>
          <w:lang w:bidi="ru-RU"/>
        </w:rPr>
        <w:t xml:space="preserve"> Кроме того, на видеозаписи </w:t>
      </w:r>
      <w:r w:rsidR="0009216A">
        <w:rPr>
          <w:sz w:val="27"/>
          <w:szCs w:val="27"/>
          <w:lang w:val="en-US" w:bidi="ru-RU"/>
        </w:rPr>
        <w:t>VID</w:t>
      </w:r>
      <w:r w:rsidRPr="0009216A" w:rsidR="0009216A">
        <w:rPr>
          <w:sz w:val="27"/>
          <w:szCs w:val="27"/>
          <w:lang w:bidi="ru-RU"/>
        </w:rPr>
        <w:t>-20250119-</w:t>
      </w:r>
      <w:r w:rsidR="0009216A">
        <w:rPr>
          <w:sz w:val="27"/>
          <w:szCs w:val="27"/>
          <w:lang w:val="en-US" w:bidi="ru-RU"/>
        </w:rPr>
        <w:t>WA</w:t>
      </w:r>
      <w:r w:rsidRPr="0009216A" w:rsidR="0009216A">
        <w:rPr>
          <w:sz w:val="27"/>
          <w:szCs w:val="27"/>
          <w:lang w:bidi="ru-RU"/>
        </w:rPr>
        <w:t>0000</w:t>
      </w:r>
      <w:r w:rsidR="0009216A">
        <w:rPr>
          <w:sz w:val="27"/>
          <w:szCs w:val="27"/>
          <w:lang w:bidi="ru-RU"/>
        </w:rPr>
        <w:t xml:space="preserve"> отображено движущееся ТС черного цвета марки Хэндэ вдоль ул.Мамонтовская, остановка которого произведена рядом с ценовым табло  автозаправочного комплекса - стр.10</w:t>
      </w:r>
      <w:r w:rsidR="004B7AB9">
        <w:rPr>
          <w:sz w:val="27"/>
          <w:szCs w:val="27"/>
          <w:lang w:bidi="ru-RU"/>
        </w:rPr>
        <w:t>. Н</w:t>
      </w:r>
      <w:r w:rsidRPr="0009216A" w:rsidR="0009216A">
        <w:rPr>
          <w:sz w:val="27"/>
          <w:szCs w:val="27"/>
          <w:lang w:bidi="ru-RU"/>
        </w:rPr>
        <w:t>а</w:t>
      </w:r>
      <w:r w:rsidR="0009216A">
        <w:rPr>
          <w:sz w:val="27"/>
          <w:szCs w:val="27"/>
          <w:lang w:bidi="ru-RU"/>
        </w:rPr>
        <w:t xml:space="preserve"> видеозаписи VID-20250119-WA0001</w:t>
      </w:r>
      <w:r w:rsidRPr="0009216A" w:rsidR="0009216A">
        <w:rPr>
          <w:sz w:val="27"/>
          <w:szCs w:val="27"/>
          <w:lang w:bidi="ru-RU"/>
        </w:rPr>
        <w:t xml:space="preserve"> отображено</w:t>
      </w:r>
      <w:r w:rsidR="0009216A">
        <w:rPr>
          <w:sz w:val="27"/>
          <w:szCs w:val="27"/>
          <w:lang w:bidi="ru-RU"/>
        </w:rPr>
        <w:t xml:space="preserve"> </w:t>
      </w:r>
      <w:r w:rsidR="00FA7FD9">
        <w:rPr>
          <w:sz w:val="27"/>
          <w:szCs w:val="27"/>
          <w:lang w:bidi="ru-RU"/>
        </w:rPr>
        <w:t xml:space="preserve">черное </w:t>
      </w:r>
      <w:r w:rsidRPr="0009216A" w:rsidR="0009216A">
        <w:rPr>
          <w:sz w:val="27"/>
          <w:szCs w:val="27"/>
          <w:lang w:bidi="ru-RU"/>
        </w:rPr>
        <w:t>транспортн</w:t>
      </w:r>
      <w:r w:rsidR="0009216A">
        <w:rPr>
          <w:sz w:val="27"/>
          <w:szCs w:val="27"/>
          <w:lang w:bidi="ru-RU"/>
        </w:rPr>
        <w:t>ое</w:t>
      </w:r>
      <w:r w:rsidRPr="0009216A" w:rsidR="0009216A">
        <w:rPr>
          <w:sz w:val="27"/>
          <w:szCs w:val="27"/>
          <w:lang w:bidi="ru-RU"/>
        </w:rPr>
        <w:t xml:space="preserve"> средство </w:t>
      </w:r>
      <w:r w:rsidR="00EC2FD8">
        <w:rPr>
          <w:sz w:val="27"/>
          <w:szCs w:val="27"/>
          <w:lang w:bidi="ru-RU"/>
        </w:rPr>
        <w:t>***</w:t>
      </w:r>
      <w:r w:rsidRPr="0009216A" w:rsidR="0009216A">
        <w:rPr>
          <w:sz w:val="27"/>
          <w:szCs w:val="27"/>
          <w:lang w:bidi="ru-RU"/>
        </w:rPr>
        <w:t xml:space="preserve"> государственный регистрационный знак </w:t>
      </w:r>
      <w:r w:rsidR="00EC2FD8">
        <w:rPr>
          <w:sz w:val="27"/>
          <w:szCs w:val="27"/>
          <w:lang w:bidi="ru-RU"/>
        </w:rPr>
        <w:t>***</w:t>
      </w:r>
      <w:r w:rsidRPr="0009216A" w:rsidR="0009216A">
        <w:rPr>
          <w:sz w:val="27"/>
          <w:szCs w:val="27"/>
          <w:lang w:bidi="ru-RU"/>
        </w:rPr>
        <w:t xml:space="preserve"> </w:t>
      </w:r>
      <w:r w:rsidR="0009216A">
        <w:rPr>
          <w:sz w:val="27"/>
          <w:szCs w:val="27"/>
          <w:lang w:bidi="ru-RU"/>
        </w:rPr>
        <w:t xml:space="preserve">по </w:t>
      </w:r>
      <w:r w:rsidRPr="0009216A" w:rsidR="0009216A">
        <w:rPr>
          <w:sz w:val="27"/>
          <w:szCs w:val="27"/>
          <w:lang w:bidi="ru-RU"/>
        </w:rPr>
        <w:t>ул.Мамонтовская</w:t>
      </w:r>
      <w:r w:rsidRPr="0009216A" w:rsidR="0009216A">
        <w:rPr>
          <w:sz w:val="27"/>
          <w:szCs w:val="27"/>
          <w:lang w:bidi="ru-RU"/>
        </w:rPr>
        <w:t>, стр. 10</w:t>
      </w:r>
      <w:r w:rsidR="00FA7FD9">
        <w:rPr>
          <w:sz w:val="27"/>
          <w:szCs w:val="27"/>
          <w:lang w:bidi="ru-RU"/>
        </w:rPr>
        <w:t xml:space="preserve"> также рядом с ценовым табло</w:t>
      </w:r>
      <w:r w:rsidR="00BA41DD">
        <w:rPr>
          <w:sz w:val="27"/>
          <w:szCs w:val="27"/>
          <w:lang w:bidi="ru-RU"/>
        </w:rPr>
        <w:t xml:space="preserve">. На видеозаписи </w:t>
      </w:r>
      <w:r w:rsidRPr="00BA41DD" w:rsidR="00BA41DD">
        <w:rPr>
          <w:sz w:val="27"/>
          <w:szCs w:val="27"/>
          <w:lang w:bidi="ru-RU"/>
        </w:rPr>
        <w:t>20250119_0148</w:t>
      </w:r>
      <w:r w:rsidR="00BA41DD">
        <w:rPr>
          <w:sz w:val="27"/>
          <w:szCs w:val="27"/>
          <w:lang w:bidi="ru-RU"/>
        </w:rPr>
        <w:t xml:space="preserve"> также отчетливо видно ТС черного цвета</w:t>
      </w:r>
      <w:r w:rsidRPr="00BA41DD" w:rsidR="00BA41DD">
        <w:t xml:space="preserve"> </w:t>
      </w:r>
      <w:r w:rsidRPr="00BA41DD" w:rsidR="00BA41DD">
        <w:rPr>
          <w:sz w:val="27"/>
          <w:szCs w:val="27"/>
          <w:lang w:bidi="ru-RU"/>
        </w:rPr>
        <w:t xml:space="preserve">по ул.Мамонтовская, стр. 10 </w:t>
      </w:r>
      <w:r w:rsidR="00BA41DD">
        <w:rPr>
          <w:sz w:val="27"/>
          <w:szCs w:val="27"/>
          <w:lang w:bidi="ru-RU"/>
        </w:rPr>
        <w:t>возле ценового табло с Кузнецово</w:t>
      </w:r>
      <w:r w:rsidR="004B7AB9">
        <w:rPr>
          <w:sz w:val="27"/>
          <w:szCs w:val="27"/>
          <w:lang w:bidi="ru-RU"/>
        </w:rPr>
        <w:t>й</w:t>
      </w:r>
      <w:r w:rsidR="00BA41DD">
        <w:rPr>
          <w:sz w:val="27"/>
          <w:szCs w:val="27"/>
          <w:lang w:bidi="ru-RU"/>
        </w:rPr>
        <w:t xml:space="preserve"> Е.А. в качестве водителя, в 01-38 мин. Кузнецова Е.А. покидает свой автомобиль и проходит в патрульный,</w:t>
      </w:r>
      <w:r w:rsidR="00FA7FD9">
        <w:rPr>
          <w:sz w:val="27"/>
          <w:szCs w:val="27"/>
          <w:lang w:bidi="ru-RU"/>
        </w:rPr>
        <w:t xml:space="preserve"> в связи с чем, оснований не доверять указанным видеозаписям у мирового судьи не имеется.</w:t>
      </w:r>
    </w:p>
    <w:p w:rsidR="00CE0B6B" w:rsidP="000D6EB6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ab/>
      </w:r>
      <w:r w:rsidR="00BA41DD">
        <w:rPr>
          <w:sz w:val="27"/>
          <w:szCs w:val="27"/>
          <w:lang w:bidi="ru-RU"/>
        </w:rPr>
        <w:t>Довод об отсутствии о</w:t>
      </w:r>
      <w:r w:rsidRPr="000D6EB6" w:rsidR="000D6EB6">
        <w:rPr>
          <w:sz w:val="27"/>
          <w:szCs w:val="27"/>
          <w:lang w:bidi="ru-RU"/>
        </w:rPr>
        <w:t>снований доверять такому доказательству как рапорт должностного лица Панченко А.Г., поскольку в данном документе Панченко А.Г. указывает недостоверные сведения</w:t>
      </w:r>
      <w:r w:rsidR="00BA41DD">
        <w:rPr>
          <w:sz w:val="27"/>
          <w:szCs w:val="27"/>
          <w:lang w:bidi="ru-RU"/>
        </w:rPr>
        <w:t xml:space="preserve"> - </w:t>
      </w:r>
      <w:r w:rsidRPr="000D6EB6" w:rsidR="000D6EB6">
        <w:rPr>
          <w:sz w:val="27"/>
          <w:szCs w:val="27"/>
          <w:lang w:bidi="ru-RU"/>
        </w:rPr>
        <w:t xml:space="preserve">согласие Кузнецовой Е.А. с вмененным составом административного правонарушения, </w:t>
      </w:r>
      <w:r w:rsidR="00BA41DD">
        <w:rPr>
          <w:sz w:val="27"/>
          <w:szCs w:val="27"/>
          <w:lang w:bidi="ru-RU"/>
        </w:rPr>
        <w:t>не является обстоятельством для освобождения Кузнецовой Е.А. от административной ответственности и прекращении производства по делу, поскольку указанный рапорт составлен сотрудником в отсутствие возражений Кузнецовой Е.А. с вмененным ей правонарушением, что расценено сотрудником как согласие</w:t>
      </w:r>
      <w:r w:rsidRPr="000D6EB6" w:rsidR="000D6EB6">
        <w:rPr>
          <w:sz w:val="27"/>
          <w:szCs w:val="27"/>
          <w:lang w:bidi="ru-RU"/>
        </w:rPr>
        <w:t xml:space="preserve">. </w:t>
      </w:r>
    </w:p>
    <w:p w:rsidR="0020068A" w:rsidRPr="00573F40" w:rsidP="000D6EB6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  <w:lang w:bidi="ru-RU"/>
        </w:rPr>
      </w:pPr>
      <w:r>
        <w:rPr>
          <w:sz w:val="27"/>
          <w:szCs w:val="27"/>
          <w:lang w:bidi="ru-RU"/>
        </w:rPr>
        <w:tab/>
        <w:t>Довод защитника о том, что</w:t>
      </w:r>
      <w:r w:rsidRPr="000D6EB6" w:rsidR="000D6EB6">
        <w:rPr>
          <w:sz w:val="27"/>
          <w:szCs w:val="27"/>
          <w:lang w:bidi="ru-RU"/>
        </w:rPr>
        <w:t xml:space="preserve"> на видеозаписи отчетливо видно</w:t>
      </w:r>
      <w:r>
        <w:rPr>
          <w:sz w:val="27"/>
          <w:szCs w:val="27"/>
          <w:lang w:bidi="ru-RU"/>
        </w:rPr>
        <w:t xml:space="preserve"> как</w:t>
      </w:r>
      <w:r w:rsidRPr="000D6EB6" w:rsidR="000D6EB6">
        <w:rPr>
          <w:sz w:val="27"/>
          <w:szCs w:val="27"/>
          <w:lang w:bidi="ru-RU"/>
        </w:rPr>
        <w:t xml:space="preserve"> ИДПС Панченко А.Г. после освидетельствования Кузнецовой Е.А. производит некие манипуляции с прибором Алкотектор 850675, а именно вскрывает его (нарушает целостность), производит замену комплектующих с одного прибора Алкотектор 850670 на другой Алкотектор 850675, что является недопустимым и выходит за </w:t>
      </w:r>
      <w:r w:rsidRPr="000D6EB6" w:rsidR="000D6EB6">
        <w:rPr>
          <w:sz w:val="27"/>
          <w:szCs w:val="27"/>
          <w:lang w:bidi="ru-RU"/>
        </w:rPr>
        <w:t>рамки обязанностей инспектора ДПС Панченко А.Г., в связи с чем, был нарушен сам порядок направления лица на медицинское освидетельствование на состояние опьянения, поскольку таких сведений о замене прибора, о его вскрытии после освидетельствовании Кузнецовой Е.А., а также о замене его комплектующих аналогично не содержатся ни в рапорте, ни в иных материалах дела</w:t>
      </w:r>
      <w:r>
        <w:rPr>
          <w:sz w:val="27"/>
          <w:szCs w:val="27"/>
          <w:lang w:bidi="ru-RU"/>
        </w:rPr>
        <w:t xml:space="preserve">, является не состоятельным, поскольку </w:t>
      </w:r>
      <w:r w:rsidRPr="0020068A">
        <w:rPr>
          <w:sz w:val="27"/>
          <w:szCs w:val="27"/>
          <w:lang w:bidi="ru-RU"/>
        </w:rPr>
        <w:t>ИДПС Панченко А.Г.</w:t>
      </w:r>
      <w:r>
        <w:rPr>
          <w:sz w:val="27"/>
          <w:szCs w:val="27"/>
          <w:lang w:bidi="ru-RU"/>
        </w:rPr>
        <w:t xml:space="preserve"> в судебном заседании пояснил, что</w:t>
      </w:r>
      <w:r w:rsidRPr="00573F40" w:rsidR="00573F40">
        <w:t xml:space="preserve"> </w:t>
      </w:r>
      <w:r w:rsidRPr="00573F40" w:rsidR="00573F40">
        <w:rPr>
          <w:sz w:val="27"/>
          <w:szCs w:val="27"/>
          <w:lang w:bidi="ru-RU"/>
        </w:rPr>
        <w:t xml:space="preserve">на </w:t>
      </w:r>
      <w:r w:rsidR="009E0188">
        <w:rPr>
          <w:sz w:val="27"/>
          <w:szCs w:val="27"/>
          <w:lang w:bidi="ru-RU"/>
        </w:rPr>
        <w:t>первом приборе</w:t>
      </w:r>
      <w:r w:rsidRPr="00573F40" w:rsidR="00573F40">
        <w:rPr>
          <w:sz w:val="27"/>
          <w:szCs w:val="27"/>
          <w:lang w:bidi="ru-RU"/>
        </w:rPr>
        <w:t xml:space="preserve"> </w:t>
      </w:r>
      <w:r w:rsidRPr="00573F40" w:rsidR="004B7AB9">
        <w:rPr>
          <w:sz w:val="27"/>
          <w:szCs w:val="27"/>
          <w:lang w:bidi="ru-RU"/>
        </w:rPr>
        <w:t xml:space="preserve">стояли неверные </w:t>
      </w:r>
      <w:r w:rsidRPr="00573F40" w:rsidR="00573F40">
        <w:rPr>
          <w:sz w:val="27"/>
          <w:szCs w:val="27"/>
          <w:lang w:bidi="ru-RU"/>
        </w:rPr>
        <w:t xml:space="preserve">даты, </w:t>
      </w:r>
      <w:r w:rsidR="004B7AB9">
        <w:rPr>
          <w:sz w:val="27"/>
          <w:szCs w:val="27"/>
          <w:lang w:bidi="ru-RU"/>
        </w:rPr>
        <w:t xml:space="preserve">поэтому </w:t>
      </w:r>
      <w:r w:rsidRPr="00573F40" w:rsidR="00573F40">
        <w:rPr>
          <w:sz w:val="27"/>
          <w:szCs w:val="27"/>
          <w:lang w:bidi="ru-RU"/>
        </w:rPr>
        <w:t>была замена прибора, на видео это есть в протоколе это указано</w:t>
      </w:r>
      <w:r w:rsidR="009E0188">
        <w:rPr>
          <w:sz w:val="27"/>
          <w:szCs w:val="27"/>
          <w:lang w:bidi="ru-RU"/>
        </w:rPr>
        <w:t xml:space="preserve">. </w:t>
      </w:r>
      <w:r w:rsidR="00573F40">
        <w:rPr>
          <w:sz w:val="27"/>
          <w:szCs w:val="27"/>
          <w:lang w:bidi="ru-RU"/>
        </w:rPr>
        <w:t>Указанное также подтверждается представленными в материалы дела видеозаписями: 31100460_</w:t>
      </w:r>
      <w:r w:rsidR="00573F40">
        <w:rPr>
          <w:sz w:val="27"/>
          <w:szCs w:val="27"/>
          <w:lang w:val="en-US" w:bidi="ru-RU"/>
        </w:rPr>
        <w:t>DZ</w:t>
      </w:r>
      <w:r w:rsidRPr="00573F40" w:rsidR="00573F40">
        <w:rPr>
          <w:sz w:val="27"/>
          <w:szCs w:val="27"/>
          <w:lang w:bidi="ru-RU"/>
        </w:rPr>
        <w:t>_17_20250119_023703</w:t>
      </w:r>
      <w:r w:rsidR="00573F40">
        <w:rPr>
          <w:sz w:val="27"/>
          <w:szCs w:val="27"/>
          <w:lang w:bidi="ru-RU"/>
        </w:rPr>
        <w:t>, на которой</w:t>
      </w:r>
      <w:r w:rsidRPr="00573F40" w:rsidR="00573F40">
        <w:rPr>
          <w:sz w:val="27"/>
          <w:szCs w:val="27"/>
          <w:lang w:bidi="ru-RU"/>
        </w:rPr>
        <w:t xml:space="preserve"> </w:t>
      </w:r>
      <w:r w:rsidR="00573F40">
        <w:rPr>
          <w:sz w:val="27"/>
          <w:szCs w:val="27"/>
          <w:lang w:bidi="ru-RU"/>
        </w:rPr>
        <w:t xml:space="preserve">в 04-01 час. алкотектером </w:t>
      </w:r>
      <w:r w:rsidRPr="00573F40" w:rsidR="00573F40">
        <w:rPr>
          <w:sz w:val="27"/>
          <w:szCs w:val="27"/>
          <w:lang w:bidi="ru-RU"/>
        </w:rPr>
        <w:t>850670</w:t>
      </w:r>
      <w:r w:rsidR="00573F40">
        <w:rPr>
          <w:sz w:val="27"/>
          <w:szCs w:val="27"/>
          <w:lang w:bidi="ru-RU"/>
        </w:rPr>
        <w:t xml:space="preserve"> установлено 1,153 мг/л в выдыхаемом Кузнецовой Е.А. воздухе;</w:t>
      </w:r>
      <w:r w:rsidRPr="00573F40" w:rsidR="00573F40">
        <w:rPr>
          <w:sz w:val="27"/>
          <w:szCs w:val="27"/>
          <w:lang w:bidi="ru-RU"/>
        </w:rPr>
        <w:t xml:space="preserve"> </w:t>
      </w:r>
      <w:r w:rsidR="00597E7D">
        <w:rPr>
          <w:sz w:val="27"/>
          <w:szCs w:val="27"/>
          <w:lang w:bidi="ru-RU"/>
        </w:rPr>
        <w:t xml:space="preserve">на записи </w:t>
      </w:r>
      <w:r w:rsidRPr="00573F40" w:rsidR="00573F40">
        <w:rPr>
          <w:sz w:val="27"/>
          <w:szCs w:val="27"/>
          <w:lang w:bidi="ru-RU"/>
        </w:rPr>
        <w:t>31100460_DZ_17_20250119_02</w:t>
      </w:r>
      <w:r w:rsidR="00573F40">
        <w:rPr>
          <w:sz w:val="27"/>
          <w:szCs w:val="27"/>
          <w:lang w:bidi="ru-RU"/>
        </w:rPr>
        <w:t>42</w:t>
      </w:r>
      <w:r w:rsidRPr="00573F40" w:rsidR="00573F40">
        <w:rPr>
          <w:sz w:val="27"/>
          <w:szCs w:val="27"/>
          <w:lang w:bidi="ru-RU"/>
        </w:rPr>
        <w:t>03</w:t>
      </w:r>
      <w:r w:rsidR="00597E7D">
        <w:rPr>
          <w:sz w:val="27"/>
          <w:szCs w:val="27"/>
          <w:lang w:bidi="ru-RU"/>
        </w:rPr>
        <w:t xml:space="preserve"> сотрудником указывается на </w:t>
      </w:r>
      <w:r w:rsidR="009E0188">
        <w:rPr>
          <w:sz w:val="27"/>
          <w:szCs w:val="27"/>
          <w:lang w:bidi="ru-RU"/>
        </w:rPr>
        <w:t>несоответствие</w:t>
      </w:r>
      <w:r w:rsidR="00597E7D">
        <w:rPr>
          <w:sz w:val="27"/>
          <w:szCs w:val="27"/>
          <w:lang w:bidi="ru-RU"/>
        </w:rPr>
        <w:t xml:space="preserve"> даты и времени </w:t>
      </w:r>
      <w:r w:rsidR="009E0188">
        <w:rPr>
          <w:sz w:val="27"/>
          <w:szCs w:val="27"/>
          <w:lang w:bidi="ru-RU"/>
        </w:rPr>
        <w:t xml:space="preserve">освидетельствования </w:t>
      </w:r>
      <w:r w:rsidR="00597E7D">
        <w:rPr>
          <w:sz w:val="27"/>
          <w:szCs w:val="27"/>
          <w:lang w:bidi="ru-RU"/>
        </w:rPr>
        <w:t xml:space="preserve">на алкотестере </w:t>
      </w:r>
      <w:r w:rsidRPr="00597E7D" w:rsidR="00597E7D">
        <w:rPr>
          <w:sz w:val="27"/>
          <w:szCs w:val="27"/>
          <w:lang w:bidi="ru-RU"/>
        </w:rPr>
        <w:t>850670</w:t>
      </w:r>
      <w:r w:rsidR="00597E7D">
        <w:rPr>
          <w:sz w:val="27"/>
          <w:szCs w:val="27"/>
          <w:lang w:bidi="ru-RU"/>
        </w:rPr>
        <w:t xml:space="preserve"> и, соответственно, чеке результата</w:t>
      </w:r>
      <w:r w:rsidR="009E0188">
        <w:rPr>
          <w:sz w:val="27"/>
          <w:szCs w:val="27"/>
          <w:lang w:bidi="ru-RU"/>
        </w:rPr>
        <w:t>;</w:t>
      </w:r>
      <w:r w:rsidR="00597E7D">
        <w:rPr>
          <w:sz w:val="27"/>
          <w:szCs w:val="27"/>
          <w:lang w:bidi="ru-RU"/>
        </w:rPr>
        <w:t xml:space="preserve"> на </w:t>
      </w:r>
      <w:r w:rsidRPr="00597E7D" w:rsidR="00597E7D">
        <w:rPr>
          <w:sz w:val="27"/>
          <w:szCs w:val="27"/>
          <w:lang w:bidi="ru-RU"/>
        </w:rPr>
        <w:t>за</w:t>
      </w:r>
      <w:r w:rsidR="00597E7D">
        <w:rPr>
          <w:sz w:val="27"/>
          <w:szCs w:val="27"/>
          <w:lang w:bidi="ru-RU"/>
        </w:rPr>
        <w:t>писи 31100460_DZ_17_20250119_030</w:t>
      </w:r>
      <w:r w:rsidRPr="00597E7D" w:rsidR="00597E7D">
        <w:rPr>
          <w:sz w:val="27"/>
          <w:szCs w:val="27"/>
          <w:lang w:bidi="ru-RU"/>
        </w:rPr>
        <w:t>203</w:t>
      </w:r>
      <w:r w:rsidR="00597E7D">
        <w:rPr>
          <w:sz w:val="27"/>
          <w:szCs w:val="27"/>
          <w:lang w:bidi="ru-RU"/>
        </w:rPr>
        <w:t xml:space="preserve"> сотрудником указано на замену прибора</w:t>
      </w:r>
      <w:r w:rsidR="009E0188">
        <w:rPr>
          <w:sz w:val="27"/>
          <w:szCs w:val="27"/>
          <w:lang w:bidi="ru-RU"/>
        </w:rPr>
        <w:t xml:space="preserve"> на</w:t>
      </w:r>
      <w:r w:rsidR="009E0188">
        <w:t xml:space="preserve"> </w:t>
      </w:r>
      <w:r w:rsidRPr="009E0188" w:rsidR="009E0188">
        <w:rPr>
          <w:sz w:val="27"/>
          <w:szCs w:val="27"/>
          <w:lang w:bidi="ru-RU"/>
        </w:rPr>
        <w:t>алкотект</w:t>
      </w:r>
      <w:r w:rsidR="009E0188">
        <w:rPr>
          <w:sz w:val="27"/>
          <w:szCs w:val="27"/>
          <w:lang w:bidi="ru-RU"/>
        </w:rPr>
        <w:t>о</w:t>
      </w:r>
      <w:r w:rsidRPr="009E0188" w:rsidR="009E0188">
        <w:rPr>
          <w:sz w:val="27"/>
          <w:szCs w:val="27"/>
          <w:lang w:bidi="ru-RU"/>
        </w:rPr>
        <w:t>р 85067</w:t>
      </w:r>
      <w:r w:rsidR="009E0188">
        <w:rPr>
          <w:sz w:val="27"/>
          <w:szCs w:val="27"/>
          <w:lang w:bidi="ru-RU"/>
        </w:rPr>
        <w:t xml:space="preserve">5, после чего произведено освидетельствование на состояние опьянения на месте, результаты которого составили </w:t>
      </w:r>
      <w:r w:rsidRPr="009E0188" w:rsidR="009E0188">
        <w:rPr>
          <w:sz w:val="27"/>
          <w:szCs w:val="27"/>
          <w:lang w:bidi="ru-RU"/>
        </w:rPr>
        <w:t>1,</w:t>
      </w:r>
      <w:r w:rsidR="009E0188">
        <w:rPr>
          <w:sz w:val="27"/>
          <w:szCs w:val="27"/>
          <w:lang w:bidi="ru-RU"/>
        </w:rPr>
        <w:t>041</w:t>
      </w:r>
      <w:r w:rsidRPr="009E0188" w:rsidR="009E0188">
        <w:rPr>
          <w:sz w:val="27"/>
          <w:szCs w:val="27"/>
          <w:lang w:bidi="ru-RU"/>
        </w:rPr>
        <w:t xml:space="preserve"> мг/л в выдыхаемом Кузнецовой Е.А. воздухе</w:t>
      </w:r>
      <w:r w:rsidR="009E0188">
        <w:rPr>
          <w:sz w:val="27"/>
          <w:szCs w:val="27"/>
          <w:lang w:bidi="ru-RU"/>
        </w:rPr>
        <w:t xml:space="preserve">. Информация о замене алкотектора также отражена в акте освидетельствования. Таким образом, </w:t>
      </w:r>
      <w:r w:rsidR="00597E7D">
        <w:rPr>
          <w:sz w:val="27"/>
          <w:szCs w:val="27"/>
          <w:lang w:bidi="ru-RU"/>
        </w:rPr>
        <w:t>указанное не свидетельствует о нарушении процедуры освидетельствования, при том, что состояние алкогольного опьянения установлено у Кузнецовой Е.А. актом медицинского освидетельствования №000432, проведенного в БУ ХМАО-Югры «НОКБ им. В.И.Яцкив». Доводы, по которым сторона защиты не согласна с указанным процессуальным документом, защитником не представлены.</w:t>
      </w:r>
    </w:p>
    <w:p w:rsidR="00CB656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Таким образом, изложенные стороной защиты доводы </w:t>
      </w:r>
      <w:r w:rsidRPr="00E10F3C" w:rsidR="00E10F3C">
        <w:rPr>
          <w:sz w:val="27"/>
          <w:szCs w:val="27"/>
        </w:rPr>
        <w:t xml:space="preserve">противоречат совокупности собранных по делу доказательств и не ставят под сомнение наличие в действиях </w:t>
      </w:r>
      <w:r w:rsidR="00811501">
        <w:rPr>
          <w:sz w:val="27"/>
          <w:szCs w:val="27"/>
        </w:rPr>
        <w:t>Кузнецовой Е.А.</w:t>
      </w:r>
      <w:r w:rsidRPr="00E10F3C" w:rsidR="00E10F3C">
        <w:rPr>
          <w:sz w:val="27"/>
          <w:szCs w:val="27"/>
        </w:rPr>
        <w:t xml:space="preserve"> объективной стороны состава административного правонарушения, предусмотренного частью 1 статьи 12.8 КоАП РФ.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 xml:space="preserve">Судья, изучив и оценив все доказательства по делу, квалифицирует действия </w:t>
      </w:r>
      <w:r w:rsidR="00442F9C">
        <w:rPr>
          <w:sz w:val="27"/>
          <w:szCs w:val="27"/>
        </w:rPr>
        <w:t>Кузнецовой Е.А</w:t>
      </w:r>
      <w:r w:rsidRPr="00D37EEF">
        <w:rPr>
          <w:sz w:val="27"/>
          <w:szCs w:val="27"/>
        </w:rPr>
        <w:t>. по ч. 1 ст. 12.8 Кодекса Российской Федерации об административных правонарушениях «Управление транспортным средс</w:t>
      </w:r>
      <w:r w:rsidRPr="00D37EEF">
        <w:rPr>
          <w:sz w:val="27"/>
          <w:szCs w:val="27"/>
        </w:rPr>
        <w:t>твом, водителем, находящимся в состоянии опьянения, если такие действия не содержат уголовно наказуемого деяния».</w:t>
      </w:r>
    </w:p>
    <w:p w:rsidR="00B11ED9" w:rsidRPr="00D37EE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442F9C">
        <w:rPr>
          <w:sz w:val="27"/>
          <w:szCs w:val="27"/>
        </w:rPr>
        <w:t>Кузнецовой Е.А</w:t>
      </w:r>
      <w:r w:rsidRPr="00D37EEF" w:rsidR="00EF3646">
        <w:rPr>
          <w:sz w:val="27"/>
          <w:szCs w:val="27"/>
        </w:rPr>
        <w:t>.</w:t>
      </w:r>
    </w:p>
    <w:p w:rsidR="0005790F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73A15">
        <w:rPr>
          <w:sz w:val="27"/>
          <w:szCs w:val="27"/>
        </w:rPr>
        <w:t>Обстоятельств, смягчающих</w:t>
      </w:r>
      <w:r w:rsidR="00442F9C">
        <w:rPr>
          <w:sz w:val="27"/>
          <w:szCs w:val="27"/>
        </w:rPr>
        <w:t xml:space="preserve"> и</w:t>
      </w:r>
      <w:r w:rsidRPr="00E73A15" w:rsidR="00836F6F">
        <w:rPr>
          <w:sz w:val="27"/>
          <w:szCs w:val="27"/>
        </w:rPr>
        <w:t xml:space="preserve"> </w:t>
      </w:r>
      <w:r w:rsidRPr="00BC1FC7" w:rsidR="00442F9C">
        <w:rPr>
          <w:sz w:val="27"/>
          <w:szCs w:val="27"/>
        </w:rPr>
        <w:t>отягчающи</w:t>
      </w:r>
      <w:r w:rsidR="00442F9C">
        <w:rPr>
          <w:sz w:val="27"/>
          <w:szCs w:val="27"/>
        </w:rPr>
        <w:t xml:space="preserve">х </w:t>
      </w:r>
      <w:r w:rsidRPr="00E73A15">
        <w:rPr>
          <w:sz w:val="27"/>
          <w:szCs w:val="27"/>
        </w:rPr>
        <w:t>административную ответственность, в соответствии со ст.</w:t>
      </w:r>
      <w:r w:rsidR="00442F9C">
        <w:rPr>
          <w:sz w:val="27"/>
          <w:szCs w:val="27"/>
        </w:rPr>
        <w:t>ст.</w:t>
      </w:r>
      <w:r w:rsidRPr="00E73A15">
        <w:rPr>
          <w:sz w:val="27"/>
          <w:szCs w:val="27"/>
        </w:rPr>
        <w:t xml:space="preserve"> 4.2</w:t>
      </w:r>
      <w:r w:rsidR="00442F9C">
        <w:rPr>
          <w:sz w:val="27"/>
          <w:szCs w:val="27"/>
        </w:rPr>
        <w:t>, 4.3</w:t>
      </w:r>
      <w:r w:rsidRPr="00E73A15">
        <w:rPr>
          <w:sz w:val="27"/>
          <w:szCs w:val="27"/>
        </w:rPr>
        <w:t xml:space="preserve"> Кодекса Российской Федерации об административных правонарушениях, не установлено</w:t>
      </w:r>
      <w:r w:rsidRPr="00E73A15" w:rsidR="004C0F70">
        <w:rPr>
          <w:sz w:val="27"/>
          <w:szCs w:val="27"/>
        </w:rPr>
        <w:t xml:space="preserve">.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E73A15">
        <w:rPr>
          <w:color w:val="000000"/>
          <w:sz w:val="27"/>
          <w:szCs w:val="27"/>
        </w:rPr>
        <w:t>Р</w:t>
      </w:r>
      <w:r w:rsidRPr="00E73A15" w:rsidR="00EF66BB">
        <w:rPr>
          <w:color w:val="000000"/>
          <w:sz w:val="27"/>
          <w:szCs w:val="27"/>
        </w:rPr>
        <w:t>уководствуясь ст.29.9 ч.1, 29.10 Кодекса Российской</w:t>
      </w:r>
      <w:r w:rsidRPr="008C5462" w:rsidR="00EF66BB">
        <w:rPr>
          <w:color w:val="000000"/>
          <w:sz w:val="27"/>
          <w:szCs w:val="27"/>
        </w:rPr>
        <w:t xml:space="preserve">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4B7AB9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 w:rsidRPr="009D0665">
        <w:rPr>
          <w:sz w:val="27"/>
          <w:szCs w:val="27"/>
        </w:rPr>
        <w:t>Кузнецов</w:t>
      </w:r>
      <w:r>
        <w:rPr>
          <w:sz w:val="27"/>
          <w:szCs w:val="27"/>
        </w:rPr>
        <w:t>у</w:t>
      </w:r>
      <w:r w:rsidRPr="009D0665">
        <w:rPr>
          <w:sz w:val="27"/>
          <w:szCs w:val="27"/>
        </w:rPr>
        <w:t xml:space="preserve"> </w:t>
      </w:r>
      <w:r w:rsidR="00EC2FD8">
        <w:rPr>
          <w:sz w:val="27"/>
          <w:szCs w:val="27"/>
        </w:rPr>
        <w:t>ЕА</w:t>
      </w:r>
      <w:r w:rsidRPr="00663390" w:rsidR="00E2718C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признать виновн</w:t>
      </w:r>
      <w:r w:rsidR="00836F6F">
        <w:rPr>
          <w:sz w:val="27"/>
          <w:szCs w:val="27"/>
        </w:rPr>
        <w:t>ой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="00836F6F">
        <w:rPr>
          <w:spacing w:val="-1"/>
          <w:sz w:val="27"/>
          <w:szCs w:val="27"/>
        </w:rPr>
        <w:t>й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 xml:space="preserve">административного штрафа в размере </w:t>
      </w:r>
      <w:r>
        <w:rPr>
          <w:sz w:val="27"/>
          <w:szCs w:val="27"/>
        </w:rPr>
        <w:t>45</w:t>
      </w:r>
      <w:r w:rsidRPr="00663390">
        <w:rPr>
          <w:sz w:val="27"/>
          <w:szCs w:val="27"/>
        </w:rPr>
        <w:t xml:space="preserve"> 000 (</w:t>
      </w:r>
      <w:r>
        <w:rPr>
          <w:sz w:val="27"/>
          <w:szCs w:val="27"/>
        </w:rPr>
        <w:t>сорок пять</w:t>
      </w:r>
      <w:r w:rsidRPr="00663390">
        <w:rPr>
          <w:sz w:val="27"/>
          <w:szCs w:val="27"/>
        </w:rPr>
        <w:t>) рублей с лишением права у</w:t>
      </w:r>
      <w:r w:rsidRPr="00663390">
        <w:rPr>
          <w:sz w:val="27"/>
          <w:szCs w:val="27"/>
        </w:rPr>
        <w:t>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Реквизиты для уплаты штрафа: </w:t>
      </w:r>
      <w:r w:rsidRPr="00663390" w:rsidR="00EA26AA">
        <w:rPr>
          <w:sz w:val="27"/>
          <w:szCs w:val="27"/>
        </w:rPr>
        <w:t xml:space="preserve">получатель УФК по ХМАО-Югре (УМВД России по ХМАО-Югре) р/с 03100643000000018700 к/с 40102810245370000007 Банк РКЦ г. Ханты-Мансийск БИК 007162163 </w:t>
      </w:r>
      <w:r w:rsidRPr="00663390" w:rsidR="00EA26AA">
        <w:rPr>
          <w:color w:val="FF0000"/>
          <w:sz w:val="27"/>
          <w:szCs w:val="27"/>
        </w:rPr>
        <w:t>ОКТМО 718</w:t>
      </w:r>
      <w:r w:rsidR="00D37EEF">
        <w:rPr>
          <w:color w:val="FF0000"/>
          <w:sz w:val="27"/>
          <w:szCs w:val="27"/>
        </w:rPr>
        <w:t>74</w:t>
      </w:r>
      <w:r w:rsidRPr="00663390" w:rsidR="00EA26AA">
        <w:rPr>
          <w:color w:val="FF0000"/>
          <w:sz w:val="27"/>
          <w:szCs w:val="27"/>
        </w:rPr>
        <w:t xml:space="preserve">000 </w:t>
      </w:r>
      <w:r w:rsidRPr="00663390" w:rsidR="00EA26AA">
        <w:rPr>
          <w:sz w:val="27"/>
          <w:szCs w:val="27"/>
        </w:rPr>
        <w:t>ИНН 8601010390 КПП 860101001, КБК 18811601123010001140 УИН 1881</w:t>
      </w:r>
      <w:r w:rsidRPr="00663390" w:rsidR="007B665F">
        <w:rPr>
          <w:sz w:val="27"/>
          <w:szCs w:val="27"/>
        </w:rPr>
        <w:t>0</w:t>
      </w:r>
      <w:r w:rsidRPr="00663390" w:rsidR="002A15CA">
        <w:rPr>
          <w:sz w:val="27"/>
          <w:szCs w:val="27"/>
        </w:rPr>
        <w:t>4</w:t>
      </w:r>
      <w:r w:rsidRPr="00663390" w:rsidR="007B665F">
        <w:rPr>
          <w:sz w:val="27"/>
          <w:szCs w:val="27"/>
        </w:rPr>
        <w:t>862</w:t>
      </w:r>
      <w:r w:rsidR="00442F9C">
        <w:rPr>
          <w:sz w:val="27"/>
          <w:szCs w:val="27"/>
        </w:rPr>
        <w:t>5</w:t>
      </w:r>
      <w:r w:rsidRPr="00663390" w:rsidR="0085266C">
        <w:rPr>
          <w:sz w:val="27"/>
          <w:szCs w:val="27"/>
        </w:rPr>
        <w:t>0</w:t>
      </w:r>
      <w:r w:rsidR="00D37EEF">
        <w:rPr>
          <w:sz w:val="27"/>
          <w:szCs w:val="27"/>
        </w:rPr>
        <w:t>2900</w:t>
      </w:r>
      <w:r w:rsidR="00442F9C">
        <w:rPr>
          <w:sz w:val="27"/>
          <w:szCs w:val="27"/>
        </w:rPr>
        <w:t>00504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663390">
        <w:rPr>
          <w:sz w:val="27"/>
          <w:szCs w:val="27"/>
        </w:rPr>
        <w:t xml:space="preserve">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</w:t>
      </w:r>
      <w:r w:rsidRPr="00663390">
        <w:rPr>
          <w:sz w:val="27"/>
          <w:szCs w:val="27"/>
        </w:rPr>
        <w:t>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</w:t>
      </w:r>
      <w:r w:rsidRPr="00663390">
        <w:rPr>
          <w:sz w:val="27"/>
          <w:szCs w:val="27"/>
        </w:rPr>
        <w:t>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</w:t>
      </w:r>
      <w:r w:rsidRPr="00663390">
        <w:rPr>
          <w:sz w:val="27"/>
          <w:szCs w:val="27"/>
        </w:rPr>
        <w:t xml:space="preserve">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</w:t>
      </w:r>
      <w:r w:rsidRPr="00663390">
        <w:rPr>
          <w:sz w:val="27"/>
          <w:szCs w:val="27"/>
        </w:rPr>
        <w:t>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</w:t>
      </w:r>
      <w:r w:rsidRPr="00663390">
        <w:rPr>
          <w:sz w:val="27"/>
          <w:szCs w:val="27"/>
        </w:rP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</w:t>
      </w:r>
      <w:r w:rsidRPr="00663390">
        <w:rPr>
          <w:sz w:val="27"/>
          <w:szCs w:val="27"/>
        </w:rPr>
        <w:t>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E73A15">
        <w:rPr>
          <w:sz w:val="27"/>
          <w:szCs w:val="27"/>
        </w:rPr>
        <w:t>дней со дня получения копии постановления</w:t>
      </w:r>
      <w:r w:rsidRPr="00663390">
        <w:rPr>
          <w:sz w:val="27"/>
          <w:szCs w:val="27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</w:t>
      </w:r>
      <w:r w:rsidRPr="00663390">
        <w:rPr>
          <w:sz w:val="27"/>
          <w:szCs w:val="27"/>
        </w:rPr>
        <w:t>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EC2FD8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RPr="00663390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p w:rsidR="00723535" w:rsidP="00C64BFB">
      <w:pPr>
        <w:pStyle w:val="NoSpacing"/>
        <w:rPr>
          <w:sz w:val="26"/>
          <w:szCs w:val="26"/>
        </w:rPr>
      </w:pP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573F40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C2FD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73F4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16837"/>
    <w:rsid w:val="0003093C"/>
    <w:rsid w:val="000310FA"/>
    <w:rsid w:val="00035B6B"/>
    <w:rsid w:val="00036789"/>
    <w:rsid w:val="00043DD4"/>
    <w:rsid w:val="00051C1B"/>
    <w:rsid w:val="00055E3A"/>
    <w:rsid w:val="000566D4"/>
    <w:rsid w:val="0005790F"/>
    <w:rsid w:val="00063FE6"/>
    <w:rsid w:val="00065902"/>
    <w:rsid w:val="00082D20"/>
    <w:rsid w:val="00082F33"/>
    <w:rsid w:val="0008730A"/>
    <w:rsid w:val="0009216A"/>
    <w:rsid w:val="00092686"/>
    <w:rsid w:val="00097F80"/>
    <w:rsid w:val="000A6DF5"/>
    <w:rsid w:val="000B0EDC"/>
    <w:rsid w:val="000D0374"/>
    <w:rsid w:val="000D2DAA"/>
    <w:rsid w:val="000D315D"/>
    <w:rsid w:val="000D6958"/>
    <w:rsid w:val="000D6EB6"/>
    <w:rsid w:val="000E13F1"/>
    <w:rsid w:val="000E70A0"/>
    <w:rsid w:val="000E70E7"/>
    <w:rsid w:val="000F3849"/>
    <w:rsid w:val="00103569"/>
    <w:rsid w:val="001063D3"/>
    <w:rsid w:val="00112BE0"/>
    <w:rsid w:val="001158BC"/>
    <w:rsid w:val="00117400"/>
    <w:rsid w:val="001255E9"/>
    <w:rsid w:val="001354C5"/>
    <w:rsid w:val="00143061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77FE"/>
    <w:rsid w:val="001F591A"/>
    <w:rsid w:val="0020068A"/>
    <w:rsid w:val="00201D71"/>
    <w:rsid w:val="00205018"/>
    <w:rsid w:val="00206FEC"/>
    <w:rsid w:val="00211FF5"/>
    <w:rsid w:val="00216104"/>
    <w:rsid w:val="002475F8"/>
    <w:rsid w:val="00261981"/>
    <w:rsid w:val="00264CF3"/>
    <w:rsid w:val="00271215"/>
    <w:rsid w:val="00273D53"/>
    <w:rsid w:val="00276BB6"/>
    <w:rsid w:val="00280314"/>
    <w:rsid w:val="00284F51"/>
    <w:rsid w:val="0028655E"/>
    <w:rsid w:val="00293381"/>
    <w:rsid w:val="00297D73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31134E"/>
    <w:rsid w:val="003118ED"/>
    <w:rsid w:val="00314C57"/>
    <w:rsid w:val="00315AE4"/>
    <w:rsid w:val="003229EE"/>
    <w:rsid w:val="00336BE3"/>
    <w:rsid w:val="00344792"/>
    <w:rsid w:val="003508B5"/>
    <w:rsid w:val="003530B2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D3A23"/>
    <w:rsid w:val="003F48A1"/>
    <w:rsid w:val="003F7F7A"/>
    <w:rsid w:val="004016FD"/>
    <w:rsid w:val="004020A5"/>
    <w:rsid w:val="00402AFF"/>
    <w:rsid w:val="00407FFA"/>
    <w:rsid w:val="004101DC"/>
    <w:rsid w:val="00421053"/>
    <w:rsid w:val="00424AB6"/>
    <w:rsid w:val="00426DA6"/>
    <w:rsid w:val="00432E48"/>
    <w:rsid w:val="00440037"/>
    <w:rsid w:val="00441D07"/>
    <w:rsid w:val="00442F9C"/>
    <w:rsid w:val="004463CA"/>
    <w:rsid w:val="00450AE4"/>
    <w:rsid w:val="0045413B"/>
    <w:rsid w:val="00455188"/>
    <w:rsid w:val="00455754"/>
    <w:rsid w:val="004633EB"/>
    <w:rsid w:val="0046552B"/>
    <w:rsid w:val="0047126B"/>
    <w:rsid w:val="00473E92"/>
    <w:rsid w:val="00482F5F"/>
    <w:rsid w:val="0048418B"/>
    <w:rsid w:val="00485CDE"/>
    <w:rsid w:val="00486D24"/>
    <w:rsid w:val="00493513"/>
    <w:rsid w:val="00497B07"/>
    <w:rsid w:val="004A787F"/>
    <w:rsid w:val="004B3C8D"/>
    <w:rsid w:val="004B7650"/>
    <w:rsid w:val="004B7AB9"/>
    <w:rsid w:val="004C0F70"/>
    <w:rsid w:val="004C1681"/>
    <w:rsid w:val="004C21EA"/>
    <w:rsid w:val="004D514C"/>
    <w:rsid w:val="004D7596"/>
    <w:rsid w:val="004E0C49"/>
    <w:rsid w:val="004E2C3C"/>
    <w:rsid w:val="004E4106"/>
    <w:rsid w:val="004F2158"/>
    <w:rsid w:val="00503257"/>
    <w:rsid w:val="00504452"/>
    <w:rsid w:val="00507C56"/>
    <w:rsid w:val="00512339"/>
    <w:rsid w:val="005167AE"/>
    <w:rsid w:val="00516A23"/>
    <w:rsid w:val="00517845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4E10"/>
    <w:rsid w:val="005465E8"/>
    <w:rsid w:val="00561E61"/>
    <w:rsid w:val="0056291A"/>
    <w:rsid w:val="00570804"/>
    <w:rsid w:val="005730C7"/>
    <w:rsid w:val="00573F40"/>
    <w:rsid w:val="0057794F"/>
    <w:rsid w:val="0058385E"/>
    <w:rsid w:val="00585367"/>
    <w:rsid w:val="0058595D"/>
    <w:rsid w:val="00597E7D"/>
    <w:rsid w:val="005A1165"/>
    <w:rsid w:val="005A1907"/>
    <w:rsid w:val="005A63AA"/>
    <w:rsid w:val="005B13C0"/>
    <w:rsid w:val="005B5CE3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029"/>
    <w:rsid w:val="00636CA4"/>
    <w:rsid w:val="00641F09"/>
    <w:rsid w:val="00660A01"/>
    <w:rsid w:val="00662B53"/>
    <w:rsid w:val="00663390"/>
    <w:rsid w:val="006725BD"/>
    <w:rsid w:val="00681777"/>
    <w:rsid w:val="0069411A"/>
    <w:rsid w:val="00695710"/>
    <w:rsid w:val="006A5A53"/>
    <w:rsid w:val="006A7C2E"/>
    <w:rsid w:val="006B142A"/>
    <w:rsid w:val="006B1774"/>
    <w:rsid w:val="006B428B"/>
    <w:rsid w:val="006D0C78"/>
    <w:rsid w:val="006E1205"/>
    <w:rsid w:val="006E3516"/>
    <w:rsid w:val="006F7C52"/>
    <w:rsid w:val="007004C8"/>
    <w:rsid w:val="00700CF3"/>
    <w:rsid w:val="00706B77"/>
    <w:rsid w:val="00723535"/>
    <w:rsid w:val="007362CF"/>
    <w:rsid w:val="00742499"/>
    <w:rsid w:val="00745F99"/>
    <w:rsid w:val="007746D0"/>
    <w:rsid w:val="00782F14"/>
    <w:rsid w:val="00783463"/>
    <w:rsid w:val="00787E7C"/>
    <w:rsid w:val="00793637"/>
    <w:rsid w:val="007A0156"/>
    <w:rsid w:val="007A0163"/>
    <w:rsid w:val="007A18F9"/>
    <w:rsid w:val="007A4F3A"/>
    <w:rsid w:val="007B665F"/>
    <w:rsid w:val="007C1B97"/>
    <w:rsid w:val="007C66B9"/>
    <w:rsid w:val="007D27B5"/>
    <w:rsid w:val="007D3DE0"/>
    <w:rsid w:val="007E39AF"/>
    <w:rsid w:val="007E3E70"/>
    <w:rsid w:val="007E68AD"/>
    <w:rsid w:val="007F23E9"/>
    <w:rsid w:val="0080033A"/>
    <w:rsid w:val="00804106"/>
    <w:rsid w:val="00811501"/>
    <w:rsid w:val="008207DE"/>
    <w:rsid w:val="00822ABD"/>
    <w:rsid w:val="00822CCC"/>
    <w:rsid w:val="00823E50"/>
    <w:rsid w:val="0083104E"/>
    <w:rsid w:val="008327AC"/>
    <w:rsid w:val="0083314A"/>
    <w:rsid w:val="00835CC2"/>
    <w:rsid w:val="00836F6F"/>
    <w:rsid w:val="00837904"/>
    <w:rsid w:val="0084006A"/>
    <w:rsid w:val="0084007A"/>
    <w:rsid w:val="00843AC2"/>
    <w:rsid w:val="00844B78"/>
    <w:rsid w:val="0085266C"/>
    <w:rsid w:val="00855F8B"/>
    <w:rsid w:val="00857C49"/>
    <w:rsid w:val="0087204D"/>
    <w:rsid w:val="008727DB"/>
    <w:rsid w:val="00881871"/>
    <w:rsid w:val="00881BE6"/>
    <w:rsid w:val="00886F55"/>
    <w:rsid w:val="0089395D"/>
    <w:rsid w:val="008939F6"/>
    <w:rsid w:val="00896EB9"/>
    <w:rsid w:val="00897434"/>
    <w:rsid w:val="008A1548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6594"/>
    <w:rsid w:val="009270BF"/>
    <w:rsid w:val="00934518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73475"/>
    <w:rsid w:val="00982A91"/>
    <w:rsid w:val="00991836"/>
    <w:rsid w:val="00992C8C"/>
    <w:rsid w:val="009945CE"/>
    <w:rsid w:val="009979A5"/>
    <w:rsid w:val="009A2755"/>
    <w:rsid w:val="009A5B29"/>
    <w:rsid w:val="009C2C1A"/>
    <w:rsid w:val="009C46A7"/>
    <w:rsid w:val="009D0665"/>
    <w:rsid w:val="009D645B"/>
    <w:rsid w:val="009E0188"/>
    <w:rsid w:val="009E108C"/>
    <w:rsid w:val="009E111B"/>
    <w:rsid w:val="009E73E4"/>
    <w:rsid w:val="009F71A3"/>
    <w:rsid w:val="00A27B08"/>
    <w:rsid w:val="00A32B3C"/>
    <w:rsid w:val="00A37A8F"/>
    <w:rsid w:val="00A4231D"/>
    <w:rsid w:val="00A53AB2"/>
    <w:rsid w:val="00A54983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B534A"/>
    <w:rsid w:val="00AC06DC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510"/>
    <w:rsid w:val="00B11ED9"/>
    <w:rsid w:val="00B12178"/>
    <w:rsid w:val="00B130DE"/>
    <w:rsid w:val="00B1506E"/>
    <w:rsid w:val="00B21867"/>
    <w:rsid w:val="00B26476"/>
    <w:rsid w:val="00B3699D"/>
    <w:rsid w:val="00B46995"/>
    <w:rsid w:val="00B55582"/>
    <w:rsid w:val="00B74D7D"/>
    <w:rsid w:val="00B93550"/>
    <w:rsid w:val="00B97B41"/>
    <w:rsid w:val="00BA3446"/>
    <w:rsid w:val="00BA41DD"/>
    <w:rsid w:val="00BA5A5E"/>
    <w:rsid w:val="00BB391D"/>
    <w:rsid w:val="00BC1FC7"/>
    <w:rsid w:val="00BC7B2E"/>
    <w:rsid w:val="00BD2183"/>
    <w:rsid w:val="00BE2971"/>
    <w:rsid w:val="00BE4AA5"/>
    <w:rsid w:val="00BE788C"/>
    <w:rsid w:val="00BF3AAC"/>
    <w:rsid w:val="00BF58BB"/>
    <w:rsid w:val="00BF63DC"/>
    <w:rsid w:val="00BF7DBA"/>
    <w:rsid w:val="00C04D16"/>
    <w:rsid w:val="00C1163D"/>
    <w:rsid w:val="00C1271F"/>
    <w:rsid w:val="00C12C44"/>
    <w:rsid w:val="00C22337"/>
    <w:rsid w:val="00C258D1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28DB"/>
    <w:rsid w:val="00CA4517"/>
    <w:rsid w:val="00CA7FE6"/>
    <w:rsid w:val="00CB120A"/>
    <w:rsid w:val="00CB6560"/>
    <w:rsid w:val="00CB69DC"/>
    <w:rsid w:val="00CC5337"/>
    <w:rsid w:val="00CD7D99"/>
    <w:rsid w:val="00CE0B6B"/>
    <w:rsid w:val="00CE0DBC"/>
    <w:rsid w:val="00CE1E7B"/>
    <w:rsid w:val="00CE2681"/>
    <w:rsid w:val="00CE52AE"/>
    <w:rsid w:val="00CF3A0A"/>
    <w:rsid w:val="00CF3ABD"/>
    <w:rsid w:val="00CF5FCF"/>
    <w:rsid w:val="00D00597"/>
    <w:rsid w:val="00D019E7"/>
    <w:rsid w:val="00D038B0"/>
    <w:rsid w:val="00D10E39"/>
    <w:rsid w:val="00D13349"/>
    <w:rsid w:val="00D148BB"/>
    <w:rsid w:val="00D16412"/>
    <w:rsid w:val="00D20DFF"/>
    <w:rsid w:val="00D308F5"/>
    <w:rsid w:val="00D36054"/>
    <w:rsid w:val="00D36C99"/>
    <w:rsid w:val="00D37EEF"/>
    <w:rsid w:val="00D43096"/>
    <w:rsid w:val="00D458A0"/>
    <w:rsid w:val="00D541C4"/>
    <w:rsid w:val="00D55FDE"/>
    <w:rsid w:val="00D5753F"/>
    <w:rsid w:val="00D74E59"/>
    <w:rsid w:val="00D90AC6"/>
    <w:rsid w:val="00D96924"/>
    <w:rsid w:val="00DA3F54"/>
    <w:rsid w:val="00DA52DB"/>
    <w:rsid w:val="00DA5748"/>
    <w:rsid w:val="00DA6CB0"/>
    <w:rsid w:val="00DB0616"/>
    <w:rsid w:val="00DB2417"/>
    <w:rsid w:val="00DB2855"/>
    <w:rsid w:val="00DC6D69"/>
    <w:rsid w:val="00DE587B"/>
    <w:rsid w:val="00E01C72"/>
    <w:rsid w:val="00E03399"/>
    <w:rsid w:val="00E05F68"/>
    <w:rsid w:val="00E10F3C"/>
    <w:rsid w:val="00E1363D"/>
    <w:rsid w:val="00E213A0"/>
    <w:rsid w:val="00E22C61"/>
    <w:rsid w:val="00E2589E"/>
    <w:rsid w:val="00E2718C"/>
    <w:rsid w:val="00E3154F"/>
    <w:rsid w:val="00E4146F"/>
    <w:rsid w:val="00E44E74"/>
    <w:rsid w:val="00E5186D"/>
    <w:rsid w:val="00E524B6"/>
    <w:rsid w:val="00E52891"/>
    <w:rsid w:val="00E56067"/>
    <w:rsid w:val="00E56A41"/>
    <w:rsid w:val="00E57DE8"/>
    <w:rsid w:val="00E61F3E"/>
    <w:rsid w:val="00E66966"/>
    <w:rsid w:val="00E729D2"/>
    <w:rsid w:val="00E73A15"/>
    <w:rsid w:val="00E83C7C"/>
    <w:rsid w:val="00E928E6"/>
    <w:rsid w:val="00EA088D"/>
    <w:rsid w:val="00EA2223"/>
    <w:rsid w:val="00EA26AA"/>
    <w:rsid w:val="00EA3902"/>
    <w:rsid w:val="00EC00D0"/>
    <w:rsid w:val="00EC24B8"/>
    <w:rsid w:val="00EC2FD8"/>
    <w:rsid w:val="00EC71C1"/>
    <w:rsid w:val="00ED09BC"/>
    <w:rsid w:val="00ED1B94"/>
    <w:rsid w:val="00ED68DA"/>
    <w:rsid w:val="00EE1DB3"/>
    <w:rsid w:val="00EF3646"/>
    <w:rsid w:val="00EF66BB"/>
    <w:rsid w:val="00F03B9B"/>
    <w:rsid w:val="00F05515"/>
    <w:rsid w:val="00F40A1D"/>
    <w:rsid w:val="00F40C3E"/>
    <w:rsid w:val="00F417DF"/>
    <w:rsid w:val="00F50658"/>
    <w:rsid w:val="00F55C20"/>
    <w:rsid w:val="00F5658D"/>
    <w:rsid w:val="00F5747F"/>
    <w:rsid w:val="00F57D1B"/>
    <w:rsid w:val="00F57D25"/>
    <w:rsid w:val="00F60006"/>
    <w:rsid w:val="00F6081D"/>
    <w:rsid w:val="00F65465"/>
    <w:rsid w:val="00F65D7D"/>
    <w:rsid w:val="00F6688B"/>
    <w:rsid w:val="00F70D14"/>
    <w:rsid w:val="00F8562C"/>
    <w:rsid w:val="00F8773E"/>
    <w:rsid w:val="00F90FA3"/>
    <w:rsid w:val="00F91F8E"/>
    <w:rsid w:val="00F926A6"/>
    <w:rsid w:val="00F96E90"/>
    <w:rsid w:val="00FA3E37"/>
    <w:rsid w:val="00FA7FD9"/>
    <w:rsid w:val="00FD0AF2"/>
    <w:rsid w:val="00FD2CFF"/>
    <w:rsid w:val="00FD5C1D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rsid w:val="001035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103569"/>
    <w:rPr>
      <w:rFonts w:ascii="Corbel" w:eastAsia="Corbel" w:hAnsi="Corbel" w:cs="Corbe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103569"/>
    <w:pPr>
      <w:widowControl w:val="0"/>
      <w:shd w:val="clear" w:color="auto" w:fill="FFFFFF"/>
      <w:spacing w:before="180" w:line="0" w:lineRule="atLeast"/>
      <w:jc w:val="center"/>
    </w:pPr>
    <w:rPr>
      <w:rFonts w:ascii="Corbel" w:eastAsia="Corbel" w:hAnsi="Corbel" w:cs="Corbel"/>
      <w:sz w:val="19"/>
      <w:szCs w:val="19"/>
      <w:lang w:eastAsia="en-US"/>
    </w:rPr>
  </w:style>
  <w:style w:type="character" w:customStyle="1" w:styleId="211pt">
    <w:name w:val="Основной текст (2) + 11 pt;Полужирный"/>
    <w:basedOn w:val="21"/>
    <w:rsid w:val="00F90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DefaultParagraphFont"/>
    <w:rsid w:val="00F90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F90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DBF03-559C-486C-9A32-4714B01B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